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A5DA" w14:textId="079ACF9C" w:rsidR="000C68A4" w:rsidRPr="00A20A31" w:rsidRDefault="00172203" w:rsidP="00A20A31">
      <w:pPr>
        <w:pStyle w:val="a4"/>
        <w:widowControl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A20A31">
        <w:rPr>
          <w:rFonts w:ascii="Arial" w:hAnsi="Arial" w:cs="Arial"/>
          <w:noProof/>
          <w:sz w:val="22"/>
          <w:szCs w:val="22"/>
        </w:rPr>
        <w:t>THE HONG KONG COUNCIL OF SOCIAL SERVICE</w:t>
      </w:r>
    </w:p>
    <w:p w14:paraId="12AE8F83" w14:textId="58EC7DB2" w:rsidR="000C68A4" w:rsidRPr="00A20A31" w:rsidRDefault="00172203">
      <w:pPr>
        <w:pStyle w:val="a5"/>
        <w:rPr>
          <w:i w:val="0"/>
        </w:rPr>
      </w:pPr>
      <w:r w:rsidRPr="00A20A31">
        <w:rPr>
          <w:rFonts w:ascii="Arial" w:hAnsi="Arial" w:cs="Arial"/>
          <w:i w:val="0"/>
          <w:sz w:val="22"/>
        </w:rPr>
        <w:t>Executive Committee 20</w:t>
      </w:r>
      <w:r w:rsidR="00627D4F">
        <w:rPr>
          <w:rFonts w:ascii="Arial" w:hAnsi="Arial" w:cs="Arial"/>
          <w:i w:val="0"/>
          <w:sz w:val="22"/>
          <w:lang w:eastAsia="zh-HK"/>
        </w:rPr>
        <w:t>20</w:t>
      </w:r>
      <w:r w:rsidR="00C93DBF">
        <w:rPr>
          <w:rFonts w:ascii="Arial" w:hAnsi="Arial" w:cs="Arial"/>
          <w:i w:val="0"/>
          <w:sz w:val="22"/>
        </w:rPr>
        <w:t>/</w:t>
      </w:r>
      <w:r w:rsidR="00C93DBF">
        <w:rPr>
          <w:rFonts w:ascii="Arial" w:hAnsi="Arial" w:cs="Arial" w:hint="eastAsia"/>
          <w:i w:val="0"/>
          <w:sz w:val="22"/>
        </w:rPr>
        <w:t>2</w:t>
      </w:r>
      <w:r w:rsidR="00627D4F">
        <w:rPr>
          <w:rFonts w:ascii="Arial" w:hAnsi="Arial" w:cs="Arial"/>
          <w:i w:val="0"/>
          <w:sz w:val="22"/>
        </w:rPr>
        <w:t>1</w:t>
      </w:r>
    </w:p>
    <w:p w14:paraId="4DC45D0C" w14:textId="77777777" w:rsidR="006061AA" w:rsidRDefault="006061AA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195BF822" w14:textId="77777777" w:rsidR="002B7729" w:rsidRDefault="002B7729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013261A4" w14:textId="6890994A" w:rsidR="000C68A4" w:rsidRPr="00BB37BC" w:rsidRDefault="00172203" w:rsidP="00627277">
      <w:pPr>
        <w:ind w:rightChars="-286" w:right="-572"/>
        <w:rPr>
          <w:rFonts w:ascii="Book Antiqua" w:hAnsi="Book Antiqua"/>
          <w:kern w:val="2"/>
          <w:sz w:val="24"/>
        </w:rPr>
      </w:pPr>
      <w:r>
        <w:rPr>
          <w:rFonts w:ascii="Arial" w:hAnsi="Arial" w:cs="Arial"/>
          <w:sz w:val="22"/>
        </w:rPr>
        <w:t>Minutes of the 1</w:t>
      </w:r>
      <w:r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Meeting of the Executive Committee for 20</w:t>
      </w:r>
      <w:r w:rsidR="00627D4F">
        <w:rPr>
          <w:rFonts w:ascii="Arial" w:hAnsi="Arial" w:cs="Arial"/>
          <w:sz w:val="22"/>
          <w:lang w:eastAsia="zh-HK"/>
        </w:rPr>
        <w:t>20</w:t>
      </w:r>
      <w:r>
        <w:rPr>
          <w:rFonts w:ascii="Arial" w:hAnsi="Arial" w:cs="Arial"/>
          <w:sz w:val="22"/>
          <w:lang w:eastAsia="zh-HK"/>
        </w:rPr>
        <w:t>/</w:t>
      </w:r>
      <w:r w:rsidR="00C93DBF">
        <w:rPr>
          <w:rFonts w:ascii="Arial" w:hAnsi="Arial" w:cs="Arial" w:hint="eastAsia"/>
          <w:sz w:val="22"/>
        </w:rPr>
        <w:t>2</w:t>
      </w:r>
      <w:r w:rsidR="00627D4F">
        <w:rPr>
          <w:rFonts w:ascii="Arial" w:hAnsi="Arial" w:cs="Arial"/>
          <w:sz w:val="22"/>
        </w:rPr>
        <w:t>1</w:t>
      </w:r>
      <w:r w:rsidR="00D65551">
        <w:rPr>
          <w:rFonts w:ascii="Arial" w:hAnsi="Arial" w:cs="Arial"/>
          <w:sz w:val="22"/>
        </w:rPr>
        <w:t xml:space="preserve"> held on Monday, </w:t>
      </w:r>
      <w:r w:rsidR="00627D4F">
        <w:rPr>
          <w:rFonts w:ascii="Arial" w:hAnsi="Arial" w:cs="Arial"/>
          <w:sz w:val="22"/>
        </w:rPr>
        <w:t>11</w:t>
      </w:r>
      <w:r w:rsidR="00147C63">
        <w:rPr>
          <w:rFonts w:ascii="Arial" w:hAnsi="Arial" w:cs="Arial" w:hint="eastAsia"/>
          <w:sz w:val="22"/>
        </w:rPr>
        <w:t xml:space="preserve"> Dece</w:t>
      </w:r>
      <w:r w:rsidR="00D65551">
        <w:rPr>
          <w:rFonts w:ascii="Arial" w:hAnsi="Arial" w:cs="Arial" w:hint="eastAsia"/>
          <w:sz w:val="22"/>
        </w:rPr>
        <w:t>mber</w:t>
      </w:r>
      <w:r>
        <w:rPr>
          <w:rFonts w:ascii="Arial" w:hAnsi="Arial" w:cs="Arial"/>
          <w:sz w:val="22"/>
        </w:rPr>
        <w:t>, 20</w:t>
      </w:r>
      <w:r w:rsidR="00627D4F">
        <w:rPr>
          <w:rFonts w:ascii="Arial" w:hAnsi="Arial" w:cs="Arial"/>
          <w:sz w:val="22"/>
          <w:lang w:eastAsia="zh-HK"/>
        </w:rPr>
        <w:t>20</w:t>
      </w:r>
      <w:r>
        <w:rPr>
          <w:rFonts w:ascii="Arial" w:hAnsi="Arial" w:cs="Arial"/>
          <w:sz w:val="22"/>
        </w:rPr>
        <w:t xml:space="preserve"> at </w:t>
      </w:r>
      <w:r w:rsidR="00D65551">
        <w:rPr>
          <w:rFonts w:ascii="Arial" w:hAnsi="Arial" w:cs="Arial" w:hint="eastAsia"/>
          <w:sz w:val="22"/>
        </w:rPr>
        <w:t>5</w:t>
      </w:r>
      <w:r w:rsidR="00D65551">
        <w:rPr>
          <w:rFonts w:ascii="Arial" w:hAnsi="Arial" w:cs="Arial"/>
          <w:sz w:val="22"/>
        </w:rPr>
        <w:t>:</w:t>
      </w:r>
      <w:r w:rsidR="00D65551">
        <w:rPr>
          <w:rFonts w:ascii="Arial" w:hAnsi="Arial" w:cs="Arial" w:hint="eastAsia"/>
          <w:sz w:val="22"/>
        </w:rPr>
        <w:t>0</w:t>
      </w:r>
      <w:r>
        <w:rPr>
          <w:rFonts w:ascii="Arial" w:hAnsi="Arial" w:cs="Arial"/>
          <w:sz w:val="22"/>
        </w:rPr>
        <w:t xml:space="preserve">0 p.m. </w:t>
      </w:r>
      <w:r w:rsidR="00BB37BC" w:rsidRPr="0094036D">
        <w:rPr>
          <w:rFonts w:ascii="Arial" w:hAnsi="Arial" w:cs="Arial" w:hint="eastAsia"/>
          <w:sz w:val="22"/>
        </w:rPr>
        <w:t>Due to</w:t>
      </w:r>
      <w:r w:rsidR="000147DD">
        <w:rPr>
          <w:rFonts w:ascii="Arial" w:hAnsi="Arial" w:cs="Arial" w:hint="eastAsia"/>
          <w:sz w:val="22"/>
        </w:rPr>
        <w:t xml:space="preserve"> the</w:t>
      </w:r>
      <w:r w:rsidR="00BB37BC" w:rsidRPr="0094036D">
        <w:rPr>
          <w:rFonts w:ascii="Arial" w:hAnsi="Arial" w:cs="Arial" w:hint="eastAsia"/>
          <w:sz w:val="22"/>
        </w:rPr>
        <w:t xml:space="preserve"> pandemic, the meeting</w:t>
      </w:r>
      <w:r w:rsidR="00BB37BC" w:rsidRPr="0094036D">
        <w:rPr>
          <w:rFonts w:ascii="Arial" w:hAnsi="Arial" w:cs="Arial"/>
          <w:sz w:val="22"/>
        </w:rPr>
        <w:t xml:space="preserve"> was </w:t>
      </w:r>
      <w:r w:rsidR="00BB37BC" w:rsidRPr="0094036D">
        <w:rPr>
          <w:rFonts w:ascii="Arial" w:hAnsi="Arial" w:cs="Arial" w:hint="eastAsia"/>
          <w:sz w:val="22"/>
        </w:rPr>
        <w:t>held online</w:t>
      </w:r>
      <w:r w:rsidR="00BB37BC" w:rsidRPr="0094036D">
        <w:rPr>
          <w:rFonts w:ascii="Arial" w:hAnsi="Arial" w:cs="Arial"/>
          <w:sz w:val="22"/>
        </w:rPr>
        <w:t>.</w:t>
      </w:r>
      <w:r w:rsidR="00BB37BC">
        <w:rPr>
          <w:rFonts w:ascii="Book Antiqua" w:hAnsi="Book Antiqua"/>
          <w:kern w:val="2"/>
        </w:rPr>
        <w:t xml:space="preserve"> </w:t>
      </w:r>
    </w:p>
    <w:p w14:paraId="04D8809C" w14:textId="77777777" w:rsidR="000C68A4" w:rsidRDefault="000C68A4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00CAA4B6" w14:textId="77777777" w:rsidR="00714FEF" w:rsidRPr="00714FEF" w:rsidRDefault="00714FEF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791D9664" w14:textId="77777777" w:rsidR="000C68A4" w:rsidRPr="00E07D55" w:rsidRDefault="00172203">
      <w:pPr>
        <w:pStyle w:val="Standard"/>
      </w:pPr>
      <w:r w:rsidRPr="00E07D55">
        <w:rPr>
          <w:rFonts w:ascii="Arial" w:hAnsi="Arial" w:cs="Arial"/>
          <w:sz w:val="22"/>
          <w:u w:val="single"/>
        </w:rPr>
        <w:t>Present</w:t>
      </w:r>
      <w:r w:rsidRPr="00E07D55">
        <w:rPr>
          <w:rFonts w:ascii="Arial" w:hAnsi="Arial" w:cs="Arial"/>
          <w:sz w:val="22"/>
        </w:rPr>
        <w:tab/>
      </w:r>
      <w:r w:rsidRPr="00E07D55">
        <w:rPr>
          <w:rFonts w:ascii="Arial" w:hAnsi="Arial" w:cs="Arial"/>
          <w:sz w:val="22"/>
        </w:rPr>
        <w:tab/>
      </w:r>
      <w:r w:rsidRPr="00E07D55">
        <w:rPr>
          <w:rFonts w:ascii="Arial" w:hAnsi="Arial" w:cs="Arial"/>
          <w:sz w:val="22"/>
        </w:rPr>
        <w:tab/>
        <w:t>:</w:t>
      </w:r>
      <w:r w:rsidRPr="00E07D55">
        <w:rPr>
          <w:rFonts w:ascii="Arial" w:hAnsi="Arial" w:cs="Arial"/>
          <w:sz w:val="22"/>
        </w:rPr>
        <w:tab/>
      </w:r>
      <w:r w:rsidRPr="00E07D55">
        <w:rPr>
          <w:rFonts w:ascii="Arial" w:hAnsi="Arial" w:cs="Arial"/>
          <w:sz w:val="22"/>
        </w:rPr>
        <w:tab/>
        <w:t>The Hon. Bernard Chan</w:t>
      </w:r>
      <w:r w:rsidRPr="00E07D55">
        <w:rPr>
          <w:rFonts w:ascii="Arial" w:hAnsi="Arial" w:cs="Arial"/>
          <w:sz w:val="22"/>
        </w:rPr>
        <w:tab/>
        <w:t xml:space="preserve"> (Chairperson)</w:t>
      </w:r>
    </w:p>
    <w:p w14:paraId="2FF0DC48" w14:textId="77777777" w:rsidR="00E07D55" w:rsidRDefault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>Ms. Yvonne Chak</w:t>
      </w:r>
      <w:r w:rsidRPr="00E07D55"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 xml:space="preserve">Mr. Charles Chan </w:t>
      </w:r>
      <w:r w:rsidR="00C93DBF" w:rsidRPr="00E07D55"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ab/>
      </w:r>
    </w:p>
    <w:p w14:paraId="722A38C1" w14:textId="77777777" w:rsidR="00E07D55" w:rsidRDefault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 xml:space="preserve">Ms. Queenie Chan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/>
          <w:sz w:val="22"/>
        </w:rPr>
        <w:t>Ms. Susan Chan</w:t>
      </w:r>
      <w:r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</w:p>
    <w:p w14:paraId="7267305E" w14:textId="4977762B" w:rsidR="006D592C" w:rsidRPr="00E07D55" w:rsidRDefault="00E07D55" w:rsidP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>Mr. Francis Chau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/>
          <w:sz w:val="22"/>
        </w:rPr>
        <w:t>Mr. Benny Cheung</w:t>
      </w:r>
      <w:r w:rsidR="00714FEF" w:rsidRPr="00E07D55">
        <w:rPr>
          <w:rFonts w:ascii="Arial" w:hAnsi="Arial" w:cs="Arial" w:hint="eastAsia"/>
          <w:sz w:val="22"/>
        </w:rPr>
        <w:tab/>
        <w:t xml:space="preserve"> </w:t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/>
          <w:sz w:val="22"/>
        </w:rPr>
        <w:tab/>
      </w:r>
    </w:p>
    <w:p w14:paraId="68077D61" w14:textId="77777777" w:rsidR="00E07D55" w:rsidRDefault="00A20A31" w:rsidP="00B306C0">
      <w:pPr>
        <w:pStyle w:val="Standard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 xml:space="preserve"> </w:t>
      </w:r>
      <w:r w:rsidR="00A41ABD" w:rsidRPr="00E07D55">
        <w:rPr>
          <w:rFonts w:ascii="Arial" w:hAnsi="Arial" w:cs="Arial" w:hint="eastAsia"/>
          <w:sz w:val="22"/>
        </w:rPr>
        <w:tab/>
      </w:r>
      <w:r w:rsidR="00A41ABD" w:rsidRPr="00E07D55">
        <w:rPr>
          <w:rFonts w:ascii="Arial" w:hAnsi="Arial" w:cs="Arial" w:hint="eastAsia"/>
          <w:sz w:val="22"/>
        </w:rPr>
        <w:tab/>
      </w:r>
      <w:r w:rsidR="00A41ABD" w:rsidRPr="00E07D55"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ab/>
      </w:r>
      <w:r w:rsidR="00E07D55" w:rsidRPr="00E07D55">
        <w:rPr>
          <w:rFonts w:ascii="Arial" w:hAnsi="Arial" w:cs="Arial"/>
          <w:sz w:val="22"/>
        </w:rPr>
        <w:t xml:space="preserve">Mr. Raymond Chiu </w:t>
      </w:r>
      <w:r w:rsidR="00E07D55">
        <w:rPr>
          <w:rFonts w:ascii="Arial" w:hAnsi="Arial" w:cs="Arial" w:hint="eastAsia"/>
          <w:sz w:val="22"/>
        </w:rPr>
        <w:tab/>
      </w:r>
      <w:r w:rsidR="00E07D55">
        <w:rPr>
          <w:rFonts w:ascii="Arial" w:hAnsi="Arial" w:cs="Arial" w:hint="eastAsia"/>
          <w:sz w:val="22"/>
        </w:rPr>
        <w:tab/>
      </w:r>
      <w:r w:rsidR="00E07D55"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/>
          <w:sz w:val="22"/>
        </w:rPr>
        <w:t>Mr.</w:t>
      </w:r>
      <w:r w:rsidR="00C93DBF" w:rsidRPr="00E07D55">
        <w:rPr>
          <w:rFonts w:ascii="Arial" w:hAnsi="Arial" w:cs="Arial" w:hint="eastAsia"/>
          <w:sz w:val="22"/>
        </w:rPr>
        <w:t xml:space="preserve"> </w:t>
      </w:r>
      <w:r w:rsidR="00D65551" w:rsidRPr="00E07D55">
        <w:rPr>
          <w:rFonts w:ascii="Arial" w:hAnsi="Arial" w:cs="Arial"/>
          <w:sz w:val="22"/>
        </w:rPr>
        <w:t>Larry Kwok</w:t>
      </w:r>
      <w:r w:rsidR="006D592C" w:rsidRPr="00E07D55">
        <w:rPr>
          <w:rFonts w:ascii="Arial" w:hAnsi="Arial" w:cs="Arial" w:hint="eastAsia"/>
          <w:sz w:val="22"/>
        </w:rPr>
        <w:tab/>
      </w:r>
      <w:r w:rsidR="006D592C" w:rsidRPr="00E07D55">
        <w:rPr>
          <w:rFonts w:ascii="Arial" w:hAnsi="Arial" w:cs="Arial" w:hint="eastAsia"/>
          <w:sz w:val="22"/>
        </w:rPr>
        <w:tab/>
      </w:r>
      <w:r w:rsidR="006D592C" w:rsidRPr="00E07D55">
        <w:rPr>
          <w:rFonts w:ascii="Arial" w:hAnsi="Arial" w:cs="Arial" w:hint="eastAsia"/>
          <w:sz w:val="22"/>
        </w:rPr>
        <w:tab/>
      </w:r>
    </w:p>
    <w:p w14:paraId="22C3111C" w14:textId="77777777" w:rsidR="00E07D55" w:rsidRDefault="00E07D55" w:rsidP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>Mr. Kwok Lit Tung</w:t>
      </w:r>
      <w:r w:rsidRPr="00E07D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172203" w:rsidRPr="00E07D55">
        <w:rPr>
          <w:rFonts w:ascii="Arial" w:hAnsi="Arial" w:cs="Arial"/>
          <w:sz w:val="22"/>
        </w:rPr>
        <w:t xml:space="preserve">Mr. </w:t>
      </w:r>
      <w:r w:rsidR="00714FEF" w:rsidRPr="00E07D55">
        <w:rPr>
          <w:rFonts w:ascii="Arial" w:hAnsi="Arial" w:cs="Arial" w:hint="eastAsia"/>
          <w:sz w:val="22"/>
        </w:rPr>
        <w:t>Lai Wing Hoi</w:t>
      </w:r>
      <w:r w:rsidR="00714FEF" w:rsidRPr="00E07D55">
        <w:rPr>
          <w:rFonts w:ascii="Arial" w:hAnsi="Arial" w:cs="Arial" w:hint="eastAsia"/>
          <w:sz w:val="22"/>
        </w:rPr>
        <w:tab/>
      </w:r>
      <w:r w:rsidR="00714FEF" w:rsidRPr="00E07D55">
        <w:rPr>
          <w:rFonts w:ascii="Arial" w:hAnsi="Arial" w:cs="Arial" w:hint="eastAsia"/>
          <w:sz w:val="22"/>
        </w:rPr>
        <w:tab/>
      </w:r>
      <w:r w:rsidR="00714FEF" w:rsidRPr="00E07D55">
        <w:rPr>
          <w:rFonts w:ascii="Arial" w:hAnsi="Arial" w:cs="Arial" w:hint="eastAsia"/>
          <w:sz w:val="22"/>
        </w:rPr>
        <w:tab/>
      </w:r>
    </w:p>
    <w:p w14:paraId="25462FB5" w14:textId="101B7ADF" w:rsidR="00E07D55" w:rsidRDefault="00E07D55" w:rsidP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>M</w:t>
      </w:r>
      <w:r w:rsidRPr="00E07D55">
        <w:rPr>
          <w:rFonts w:ascii="Arial" w:hAnsi="Arial" w:cs="Arial"/>
          <w:sz w:val="22"/>
        </w:rPr>
        <w:t xml:space="preserve">s. Elizabeth Law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C93DBF" w:rsidRPr="00E07D55">
        <w:rPr>
          <w:rFonts w:ascii="Arial" w:hAnsi="Arial" w:cs="Arial"/>
          <w:sz w:val="22"/>
        </w:rPr>
        <w:t>M</w:t>
      </w:r>
      <w:r w:rsidR="00C93DBF" w:rsidRPr="00E07D55">
        <w:rPr>
          <w:rFonts w:ascii="Arial" w:hAnsi="Arial" w:cs="Arial" w:hint="eastAsia"/>
          <w:sz w:val="22"/>
        </w:rPr>
        <w:t>s.</w:t>
      </w:r>
      <w:r w:rsidR="00C93DBF" w:rsidRPr="00E07D55">
        <w:rPr>
          <w:rFonts w:ascii="Arial" w:hAnsi="Arial" w:cs="Arial"/>
          <w:sz w:val="22"/>
        </w:rPr>
        <w:t xml:space="preserve"> Joseph</w:t>
      </w:r>
      <w:r w:rsidR="00C93DBF" w:rsidRPr="00E07D55">
        <w:rPr>
          <w:rFonts w:ascii="Arial" w:hAnsi="Arial" w:cs="Arial" w:hint="eastAsia"/>
          <w:sz w:val="22"/>
        </w:rPr>
        <w:t>ine Lee</w:t>
      </w:r>
      <w:r w:rsidR="00C93DBF" w:rsidRPr="00E07D55">
        <w:rPr>
          <w:rFonts w:ascii="Arial" w:hAnsi="Arial" w:cs="Arial"/>
          <w:sz w:val="22"/>
        </w:rPr>
        <w:tab/>
      </w:r>
      <w:r w:rsidR="00C93DBF" w:rsidRPr="00E07D55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</w:p>
    <w:p w14:paraId="45314D21" w14:textId="77777777" w:rsidR="00E07D55" w:rsidRDefault="00E07D55" w:rsidP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 xml:space="preserve">Dr Edward Leung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714FEF" w:rsidRPr="00E07D55">
        <w:rPr>
          <w:rFonts w:ascii="Arial" w:hAnsi="Arial" w:cs="Arial"/>
          <w:sz w:val="22"/>
        </w:rPr>
        <w:t>Mr. Kennedy Liu</w:t>
      </w:r>
      <w:r w:rsidR="006D592C" w:rsidRPr="00E07D55">
        <w:rPr>
          <w:rFonts w:ascii="Arial" w:hAnsi="Arial" w:cs="Arial" w:hint="eastAsia"/>
          <w:sz w:val="22"/>
        </w:rPr>
        <w:t xml:space="preserve"> </w:t>
      </w:r>
      <w:r w:rsidR="00714FEF" w:rsidRPr="00E07D55">
        <w:rPr>
          <w:rFonts w:ascii="Arial" w:hAnsi="Arial" w:cs="Arial" w:hint="eastAsia"/>
          <w:sz w:val="22"/>
        </w:rPr>
        <w:tab/>
      </w:r>
      <w:r w:rsidR="00714FEF" w:rsidRPr="00E07D55">
        <w:rPr>
          <w:rFonts w:ascii="Arial" w:hAnsi="Arial" w:cs="Arial" w:hint="eastAsia"/>
          <w:sz w:val="22"/>
        </w:rPr>
        <w:tab/>
      </w:r>
      <w:r w:rsidR="00714FEF" w:rsidRPr="00E07D55">
        <w:rPr>
          <w:rFonts w:ascii="Arial" w:hAnsi="Arial" w:cs="Arial" w:hint="eastAsia"/>
          <w:sz w:val="22"/>
        </w:rPr>
        <w:tab/>
      </w:r>
    </w:p>
    <w:p w14:paraId="49531110" w14:textId="77777777" w:rsidR="00E07D55" w:rsidRDefault="00C93DBF" w:rsidP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>Dr. Annissa Lui</w:t>
      </w:r>
      <w:r w:rsidRPr="00E07D55">
        <w:rPr>
          <w:rFonts w:ascii="Arial" w:hAnsi="Arial" w:cs="Arial"/>
          <w:sz w:val="22"/>
        </w:rPr>
        <w:t xml:space="preserve"> </w:t>
      </w:r>
      <w:r w:rsidRPr="00E07D55"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 w:hint="eastAsia"/>
          <w:sz w:val="22"/>
        </w:rPr>
        <w:tab/>
      </w:r>
      <w:r w:rsidR="00E07D55" w:rsidRPr="00E07D55">
        <w:rPr>
          <w:rFonts w:ascii="Arial" w:hAnsi="Arial" w:cs="Arial"/>
          <w:sz w:val="22"/>
        </w:rPr>
        <w:t xml:space="preserve">Dr. CC Luk </w:t>
      </w:r>
    </w:p>
    <w:p w14:paraId="7CD0F522" w14:textId="442C52E1" w:rsidR="00E07D55" w:rsidRDefault="00E07D55" w:rsidP="00E07D55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 xml:space="preserve">Prof. Terry Lum 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/>
          <w:sz w:val="22"/>
        </w:rPr>
        <w:t>Mr. Joseph Man</w:t>
      </w:r>
    </w:p>
    <w:p w14:paraId="27F86DB9" w14:textId="77777777" w:rsidR="00AA019E" w:rsidRDefault="00B306C0" w:rsidP="00E07D55">
      <w:pPr>
        <w:pStyle w:val="Standard"/>
        <w:ind w:left="240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 xml:space="preserve">Mr. </w:t>
      </w:r>
      <w:r w:rsidR="00C93DBF" w:rsidRPr="00E07D55">
        <w:rPr>
          <w:rFonts w:ascii="Arial" w:hAnsi="Arial" w:cs="Arial" w:hint="eastAsia"/>
          <w:sz w:val="22"/>
        </w:rPr>
        <w:t xml:space="preserve">Shiu Ka Chun </w:t>
      </w:r>
      <w:r w:rsidR="00C93DBF" w:rsidRPr="00E07D55">
        <w:rPr>
          <w:rFonts w:ascii="Arial" w:hAnsi="Arial" w:cs="Arial" w:hint="eastAsia"/>
          <w:sz w:val="22"/>
        </w:rPr>
        <w:tab/>
      </w:r>
      <w:r w:rsidR="008E4352" w:rsidRPr="00E07D55">
        <w:rPr>
          <w:rFonts w:ascii="Arial" w:hAnsi="Arial" w:cs="Arial"/>
          <w:sz w:val="22"/>
        </w:rPr>
        <w:t xml:space="preserve">                </w:t>
      </w:r>
      <w:r w:rsidR="00AA019E" w:rsidRPr="00E07D55">
        <w:rPr>
          <w:rFonts w:ascii="Arial" w:hAnsi="Arial" w:cs="Arial" w:hint="eastAsia"/>
          <w:sz w:val="22"/>
        </w:rPr>
        <w:t xml:space="preserve">Ms. Bonnie So </w:t>
      </w:r>
    </w:p>
    <w:p w14:paraId="56C84A8E" w14:textId="376F4E98" w:rsidR="00E72E77" w:rsidRPr="00E07D55" w:rsidRDefault="00D65551" w:rsidP="00AA019E">
      <w:pPr>
        <w:pStyle w:val="Standard"/>
        <w:ind w:left="2400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 xml:space="preserve">Ms. Kathy Wong </w:t>
      </w:r>
      <w:r w:rsidRPr="00E07D55"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 w:hint="eastAsia"/>
          <w:sz w:val="22"/>
        </w:rPr>
        <w:tab/>
      </w:r>
      <w:r w:rsidR="00E51B46" w:rsidRPr="00E07D55">
        <w:rPr>
          <w:rFonts w:ascii="Arial" w:hAnsi="Arial" w:cs="Arial" w:hint="eastAsia"/>
          <w:sz w:val="22"/>
        </w:rPr>
        <w:t xml:space="preserve">Ms. </w:t>
      </w:r>
      <w:r w:rsidR="006D592C" w:rsidRPr="00E07D55">
        <w:rPr>
          <w:rFonts w:ascii="Arial" w:hAnsi="Arial" w:cs="Arial" w:hint="eastAsia"/>
          <w:sz w:val="22"/>
        </w:rPr>
        <w:t xml:space="preserve">Wong Sau Wa </w:t>
      </w:r>
      <w:r w:rsidR="006D592C" w:rsidRPr="00E07D55">
        <w:rPr>
          <w:rFonts w:ascii="Arial" w:hAnsi="Arial" w:cs="Arial" w:hint="eastAsia"/>
          <w:sz w:val="22"/>
        </w:rPr>
        <w:tab/>
      </w:r>
      <w:r w:rsidR="00B306C0" w:rsidRPr="00E07D55">
        <w:rPr>
          <w:rFonts w:ascii="Arial" w:hAnsi="Arial" w:cs="Arial"/>
          <w:sz w:val="22"/>
        </w:rPr>
        <w:t xml:space="preserve">   </w:t>
      </w:r>
      <w:r w:rsidR="00E72E77" w:rsidRPr="00E07D55">
        <w:rPr>
          <w:rFonts w:ascii="Arial" w:hAnsi="Arial" w:cs="Arial"/>
          <w:sz w:val="22"/>
        </w:rPr>
        <w:t xml:space="preserve">  </w:t>
      </w:r>
    </w:p>
    <w:p w14:paraId="1F11544E" w14:textId="74077F23" w:rsidR="0026282C" w:rsidRPr="00E07D55" w:rsidRDefault="0026282C" w:rsidP="00AA019E">
      <w:pPr>
        <w:pStyle w:val="Standard"/>
        <w:ind w:firstLineChars="1100" w:firstLine="2420"/>
      </w:pPr>
      <w:r w:rsidRPr="00E07D55">
        <w:rPr>
          <w:rFonts w:ascii="Arial" w:hAnsi="Arial" w:cs="Arial" w:hint="eastAsia"/>
          <w:sz w:val="22"/>
        </w:rPr>
        <w:t xml:space="preserve">Mr. Stephen Wong </w:t>
      </w:r>
      <w:r w:rsidRPr="00E07D55"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 w:hint="eastAsia"/>
          <w:sz w:val="22"/>
        </w:rPr>
        <w:tab/>
      </w:r>
      <w:r w:rsidRPr="00E07D55">
        <w:rPr>
          <w:rFonts w:ascii="Arial" w:hAnsi="Arial" w:cs="Arial" w:hint="eastAsia"/>
          <w:sz w:val="22"/>
        </w:rPr>
        <w:tab/>
        <w:t>Ms. Yvonne Yeung</w:t>
      </w:r>
    </w:p>
    <w:p w14:paraId="7DD1495B" w14:textId="76DBF2F9" w:rsidR="000C68A4" w:rsidRPr="00E07D55" w:rsidRDefault="000C68A4" w:rsidP="0035589E">
      <w:pPr>
        <w:suppressAutoHyphens w:val="0"/>
        <w:autoSpaceDN/>
        <w:snapToGrid w:val="0"/>
        <w:jc w:val="both"/>
        <w:textAlignment w:val="auto"/>
      </w:pPr>
    </w:p>
    <w:p w14:paraId="60F82CFB" w14:textId="77777777" w:rsidR="000C68A4" w:rsidRPr="00E07D55" w:rsidRDefault="00172203">
      <w:pPr>
        <w:pStyle w:val="Standard"/>
      </w:pPr>
      <w:r w:rsidRPr="00E07D55">
        <w:rPr>
          <w:rFonts w:ascii="Arial" w:hAnsi="Arial" w:cs="Arial"/>
          <w:sz w:val="22"/>
          <w:u w:val="single"/>
        </w:rPr>
        <w:t>In-Attendance</w:t>
      </w:r>
      <w:r w:rsidRPr="00E07D55">
        <w:rPr>
          <w:rFonts w:ascii="Arial" w:hAnsi="Arial" w:cs="Arial"/>
          <w:sz w:val="22"/>
        </w:rPr>
        <w:tab/>
      </w:r>
      <w:r w:rsidRPr="00E07D55">
        <w:rPr>
          <w:rFonts w:ascii="Arial" w:hAnsi="Arial" w:cs="Arial"/>
          <w:sz w:val="22"/>
        </w:rPr>
        <w:tab/>
        <w:t>:</w:t>
      </w:r>
      <w:r w:rsidRPr="00E07D55">
        <w:rPr>
          <w:rFonts w:ascii="Arial" w:hAnsi="Arial" w:cs="Arial"/>
          <w:sz w:val="22"/>
        </w:rPr>
        <w:tab/>
        <w:t>Mr. Chua Hoi Wai, Chief Executive</w:t>
      </w:r>
      <w:r w:rsidRPr="00E07D55">
        <w:rPr>
          <w:rFonts w:ascii="Arial" w:hAnsi="Arial" w:cs="Arial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</w:p>
    <w:p w14:paraId="2BE27C04" w14:textId="77777777" w:rsidR="00C93DBF" w:rsidRPr="00E07D55" w:rsidRDefault="00C93DBF" w:rsidP="00C93DBF">
      <w:pPr>
        <w:pStyle w:val="Standard"/>
        <w:ind w:left="1920" w:firstLine="480"/>
      </w:pPr>
      <w:r w:rsidRPr="00E07D55">
        <w:rPr>
          <w:rFonts w:ascii="Arial" w:hAnsi="Arial" w:cs="Arial"/>
          <w:sz w:val="22"/>
        </w:rPr>
        <w:t xml:space="preserve">Mr. Cliff Choi, Business Director </w:t>
      </w:r>
    </w:p>
    <w:p w14:paraId="2ABC6F56" w14:textId="41CC5568" w:rsidR="00C93DBF" w:rsidRPr="00E07D55" w:rsidRDefault="00BB5433" w:rsidP="00C93DBF">
      <w:pPr>
        <w:pStyle w:val="Standard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 xml:space="preserve">Ms. Grace Chan, Business Director </w:t>
      </w:r>
    </w:p>
    <w:p w14:paraId="1A07ED78" w14:textId="77777777" w:rsidR="000C68A4" w:rsidRPr="00E07D55" w:rsidRDefault="00172203">
      <w:pPr>
        <w:pStyle w:val="Standard"/>
        <w:ind w:left="480" w:firstLine="1920"/>
      </w:pPr>
      <w:r w:rsidRPr="00E07D55">
        <w:rPr>
          <w:rFonts w:ascii="Arial" w:hAnsi="Arial" w:cs="Arial"/>
          <w:sz w:val="22"/>
        </w:rPr>
        <w:t>M</w:t>
      </w:r>
      <w:r w:rsidR="00C93DBF" w:rsidRPr="00E07D55">
        <w:rPr>
          <w:rFonts w:ascii="Arial" w:hAnsi="Arial" w:cs="Arial" w:hint="eastAsia"/>
          <w:sz w:val="22"/>
        </w:rPr>
        <w:t>r</w:t>
      </w:r>
      <w:r w:rsidRPr="00E07D55">
        <w:rPr>
          <w:rFonts w:ascii="Arial" w:hAnsi="Arial" w:cs="Arial"/>
          <w:sz w:val="22"/>
        </w:rPr>
        <w:t xml:space="preserve">. </w:t>
      </w:r>
      <w:r w:rsidR="00C93DBF" w:rsidRPr="00E07D55">
        <w:rPr>
          <w:rFonts w:ascii="Arial" w:hAnsi="Arial" w:cs="Arial" w:hint="eastAsia"/>
          <w:sz w:val="22"/>
        </w:rPr>
        <w:t>Raymond Lai</w:t>
      </w:r>
      <w:r w:rsidRPr="00E07D55">
        <w:rPr>
          <w:rFonts w:ascii="Arial" w:hAnsi="Arial" w:cs="Arial"/>
          <w:sz w:val="22"/>
        </w:rPr>
        <w:t>, Business Director</w:t>
      </w:r>
      <w:r w:rsidR="00D65551" w:rsidRPr="00E07D55">
        <w:rPr>
          <w:rFonts w:ascii="Arial" w:hAnsi="Arial" w:cs="Arial" w:hint="eastAsia"/>
          <w:sz w:val="22"/>
        </w:rPr>
        <w:tab/>
      </w:r>
      <w:r w:rsidR="00D65551" w:rsidRPr="00E07D55">
        <w:rPr>
          <w:rFonts w:ascii="Arial" w:hAnsi="Arial" w:cs="Arial" w:hint="eastAsia"/>
          <w:sz w:val="22"/>
        </w:rPr>
        <w:tab/>
      </w:r>
    </w:p>
    <w:p w14:paraId="3D2DC30D" w14:textId="77777777" w:rsidR="00E51B46" w:rsidRPr="00E07D55" w:rsidRDefault="00E51B46" w:rsidP="00E51B46">
      <w:pPr>
        <w:pStyle w:val="Standard"/>
        <w:ind w:left="480" w:firstLine="1920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</w:rPr>
        <w:t>Mr. Anthony Wong, Business Director</w:t>
      </w:r>
    </w:p>
    <w:p w14:paraId="1FA094E1" w14:textId="77777777" w:rsidR="00E51B46" w:rsidRPr="00E07D55" w:rsidRDefault="00E51B46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0D53579B" w14:textId="4B33AA02" w:rsidR="00E07D55" w:rsidRPr="00E07D55" w:rsidRDefault="00172203" w:rsidP="0026282C">
      <w:pPr>
        <w:pStyle w:val="Standard"/>
        <w:spacing w:line="0" w:lineRule="atLeast"/>
        <w:rPr>
          <w:rFonts w:ascii="Arial" w:hAnsi="Arial" w:cs="Arial"/>
          <w:sz w:val="22"/>
        </w:rPr>
      </w:pPr>
      <w:r w:rsidRPr="00E07D55">
        <w:rPr>
          <w:rFonts w:ascii="Arial" w:hAnsi="Arial" w:cs="Arial"/>
          <w:sz w:val="22"/>
          <w:u w:val="single"/>
        </w:rPr>
        <w:t>Apologies</w:t>
      </w:r>
      <w:r w:rsidRPr="00E07D55">
        <w:rPr>
          <w:rFonts w:ascii="Arial" w:hAnsi="Arial" w:cs="Arial"/>
          <w:sz w:val="22"/>
        </w:rPr>
        <w:tab/>
      </w:r>
      <w:r w:rsidRPr="00E07D55">
        <w:rPr>
          <w:rFonts w:ascii="Arial" w:hAnsi="Arial" w:cs="Arial"/>
          <w:sz w:val="22"/>
        </w:rPr>
        <w:tab/>
        <w:t>:</w:t>
      </w:r>
      <w:r w:rsidRPr="00E07D55">
        <w:rPr>
          <w:rFonts w:ascii="Arial" w:hAnsi="Arial" w:cs="Arial"/>
          <w:sz w:val="22"/>
        </w:rPr>
        <w:tab/>
      </w:r>
      <w:r w:rsidR="00E07D55" w:rsidRPr="00E07D55">
        <w:rPr>
          <w:rFonts w:ascii="Arial" w:hAnsi="Arial" w:cs="Arial"/>
          <w:sz w:val="22"/>
        </w:rPr>
        <w:t>Ms. Karrie Chan</w:t>
      </w:r>
      <w:r w:rsidR="00E07D55" w:rsidRPr="00E07D55">
        <w:rPr>
          <w:rFonts w:ascii="Arial" w:hAnsi="Arial" w:cs="Arial" w:hint="eastAsia"/>
          <w:sz w:val="22"/>
        </w:rPr>
        <w:t xml:space="preserve"> </w:t>
      </w:r>
      <w:r w:rsidR="00E07D55" w:rsidRPr="00E07D55">
        <w:rPr>
          <w:rFonts w:ascii="Arial" w:hAnsi="Arial" w:cs="Arial" w:hint="eastAsia"/>
          <w:sz w:val="22"/>
        </w:rPr>
        <w:tab/>
      </w:r>
      <w:r w:rsidR="00E07D55" w:rsidRPr="00E07D55">
        <w:rPr>
          <w:rFonts w:ascii="Arial" w:hAnsi="Arial" w:cs="Arial" w:hint="eastAsia"/>
          <w:sz w:val="22"/>
        </w:rPr>
        <w:tab/>
      </w:r>
      <w:r w:rsidR="00E07D55" w:rsidRPr="00E07D55">
        <w:rPr>
          <w:rFonts w:ascii="Arial" w:hAnsi="Arial" w:cs="Arial" w:hint="eastAsia"/>
          <w:sz w:val="22"/>
        </w:rPr>
        <w:tab/>
      </w:r>
      <w:r w:rsidR="00090D5F" w:rsidRPr="00E07D55">
        <w:rPr>
          <w:rFonts w:ascii="Arial" w:hAnsi="Arial" w:cs="Arial" w:hint="eastAsia"/>
          <w:sz w:val="22"/>
        </w:rPr>
        <w:t>Dr. Lam Ching Choi</w:t>
      </w:r>
      <w:r w:rsidR="00090D5F" w:rsidRPr="00E07D55">
        <w:rPr>
          <w:rFonts w:ascii="Arial" w:hAnsi="Arial" w:cs="Arial" w:hint="eastAsia"/>
          <w:sz w:val="22"/>
        </w:rPr>
        <w:tab/>
      </w:r>
      <w:r w:rsidR="006D592C" w:rsidRPr="00E07D55">
        <w:rPr>
          <w:rFonts w:ascii="Arial" w:hAnsi="Arial" w:cs="Arial" w:hint="eastAsia"/>
          <w:sz w:val="22"/>
        </w:rPr>
        <w:tab/>
      </w:r>
      <w:r w:rsidR="00E07D55" w:rsidRPr="00E07D55">
        <w:rPr>
          <w:rFonts w:ascii="Arial" w:hAnsi="Arial" w:cs="Arial"/>
          <w:sz w:val="22"/>
        </w:rPr>
        <w:t xml:space="preserve">  </w:t>
      </w:r>
    </w:p>
    <w:p w14:paraId="2872DC9B" w14:textId="515481D1" w:rsidR="00090D5F" w:rsidRDefault="00E07D55" w:rsidP="00E07D55">
      <w:pPr>
        <w:pStyle w:val="Standard"/>
        <w:spacing w:line="0" w:lineRule="atLeast"/>
        <w:ind w:left="1920" w:firstLine="480"/>
        <w:rPr>
          <w:rFonts w:ascii="Arial" w:hAnsi="Arial" w:cs="Arial"/>
          <w:sz w:val="22"/>
        </w:rPr>
      </w:pPr>
      <w:r w:rsidRPr="00E07D55">
        <w:rPr>
          <w:rFonts w:ascii="Arial" w:hAnsi="Arial" w:cs="Arial" w:hint="eastAsia"/>
          <w:sz w:val="22"/>
        </w:rPr>
        <w:t>Ms. Noel Yeung</w:t>
      </w:r>
    </w:p>
    <w:p w14:paraId="03F74C89" w14:textId="77777777" w:rsidR="00090D5F" w:rsidRDefault="00090D5F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3B26C2CF" w14:textId="5985FAE7" w:rsidR="000C68A4" w:rsidRPr="0035589E" w:rsidRDefault="00714FEF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  <w:r w:rsidRPr="00714FEF">
        <w:rPr>
          <w:rFonts w:ascii="Arial" w:hAnsi="Arial" w:cs="Arial"/>
          <w:sz w:val="22"/>
        </w:rPr>
        <w:tab/>
      </w:r>
      <w:r w:rsidR="00D65551" w:rsidRPr="00714FEF">
        <w:rPr>
          <w:rFonts w:ascii="Arial" w:hAnsi="Arial" w:cs="Arial" w:hint="eastAsia"/>
          <w:sz w:val="22"/>
        </w:rPr>
        <w:tab/>
      </w:r>
    </w:p>
    <w:p w14:paraId="48A1333D" w14:textId="77777777" w:rsidR="000C68A4" w:rsidRDefault="00172203">
      <w:pPr>
        <w:pStyle w:val="Standard"/>
        <w:jc w:val="both"/>
      </w:pPr>
      <w:r>
        <w:rPr>
          <w:rFonts w:ascii="Arial" w:hAnsi="Arial" w:cs="Arial"/>
          <w:b/>
          <w:bCs/>
          <w:sz w:val="22"/>
        </w:rPr>
        <w:t>WELCOME</w:t>
      </w:r>
    </w:p>
    <w:p w14:paraId="6B377AA8" w14:textId="1223AA07" w:rsidR="000C68A4" w:rsidRDefault="00172203" w:rsidP="003A6ACD">
      <w:pPr>
        <w:pStyle w:val="Standard"/>
        <w:widowControl/>
        <w:numPr>
          <w:ilvl w:val="0"/>
          <w:numId w:val="10"/>
        </w:numPr>
        <w:ind w:left="482" w:hanging="482"/>
        <w:jc w:val="both"/>
      </w:pPr>
      <w:r>
        <w:rPr>
          <w:rFonts w:ascii="Arial" w:hAnsi="Arial" w:cs="Arial"/>
          <w:sz w:val="22"/>
          <w:lang w:eastAsia="zh-HK"/>
        </w:rPr>
        <w:t>M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  <w:lang w:eastAsia="zh-HK"/>
        </w:rPr>
        <w:t xml:space="preserve">. </w:t>
      </w:r>
      <w:r>
        <w:rPr>
          <w:rFonts w:ascii="Arial" w:hAnsi="Arial" w:cs="Arial"/>
          <w:sz w:val="22"/>
        </w:rPr>
        <w:t>Chua Hoi Wai</w:t>
      </w:r>
      <w:r>
        <w:rPr>
          <w:rFonts w:ascii="Arial" w:hAnsi="Arial" w:cs="Arial"/>
          <w:sz w:val="22"/>
          <w:lang w:eastAsia="zh-HK"/>
        </w:rPr>
        <w:t>, Chief Executive, s</w:t>
      </w:r>
      <w:r>
        <w:rPr>
          <w:rFonts w:ascii="Arial" w:hAnsi="Arial" w:cs="Arial"/>
          <w:sz w:val="22"/>
        </w:rPr>
        <w:t xml:space="preserve">ought Members’ consent </w:t>
      </w:r>
      <w:r>
        <w:rPr>
          <w:rFonts w:ascii="Arial" w:hAnsi="Arial" w:cs="Arial"/>
          <w:sz w:val="22"/>
          <w:lang w:eastAsia="zh-HK"/>
        </w:rPr>
        <w:t>to</w:t>
      </w:r>
      <w:r>
        <w:rPr>
          <w:rFonts w:ascii="Arial" w:hAnsi="Arial" w:cs="Arial"/>
          <w:sz w:val="22"/>
        </w:rPr>
        <w:t xml:space="preserve"> convene the meeting until</w:t>
      </w:r>
      <w:r>
        <w:rPr>
          <w:rFonts w:ascii="Arial" w:hAnsi="Arial" w:cs="Arial"/>
          <w:sz w:val="22"/>
          <w:lang w:eastAsia="zh-HK"/>
        </w:rPr>
        <w:t xml:space="preserve"> </w:t>
      </w:r>
      <w:r>
        <w:rPr>
          <w:rFonts w:ascii="Arial" w:hAnsi="Arial" w:cs="Arial"/>
          <w:sz w:val="22"/>
        </w:rPr>
        <w:t xml:space="preserve">completion of the agenda to elect </w:t>
      </w:r>
      <w:r w:rsidR="00944379">
        <w:rPr>
          <w:rFonts w:ascii="Arial" w:hAnsi="Arial" w:cs="Arial" w:hint="eastAsia"/>
          <w:sz w:val="22"/>
        </w:rPr>
        <w:t>offic</w:t>
      </w:r>
      <w:r w:rsidR="005065EB">
        <w:rPr>
          <w:rFonts w:ascii="Arial" w:hAnsi="Arial" w:cs="Arial"/>
          <w:sz w:val="22"/>
        </w:rPr>
        <w:t xml:space="preserve">e </w:t>
      </w:r>
      <w:r w:rsidR="00944379">
        <w:rPr>
          <w:rFonts w:ascii="Arial" w:hAnsi="Arial" w:cs="Arial" w:hint="eastAsia"/>
          <w:sz w:val="22"/>
        </w:rPr>
        <w:t xml:space="preserve">bearers </w:t>
      </w:r>
      <w:r>
        <w:rPr>
          <w:rFonts w:ascii="Arial" w:hAnsi="Arial" w:cs="Arial"/>
          <w:sz w:val="22"/>
        </w:rPr>
        <w:t>of the Executive Committee</w:t>
      </w:r>
      <w:r>
        <w:rPr>
          <w:rFonts w:ascii="Arial" w:hAnsi="Arial" w:cs="Arial"/>
          <w:sz w:val="22"/>
          <w:lang w:eastAsia="zh-HK"/>
        </w:rPr>
        <w:t xml:space="preserve"> (ExCo)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  <w:lang w:eastAsia="zh-HK"/>
        </w:rPr>
        <w:t xml:space="preserve"> M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  <w:lang w:eastAsia="zh-HK"/>
        </w:rPr>
        <w:t xml:space="preserve">. </w:t>
      </w:r>
      <w:r>
        <w:rPr>
          <w:rFonts w:ascii="Arial" w:hAnsi="Arial" w:cs="Arial"/>
          <w:sz w:val="22"/>
        </w:rPr>
        <w:t>Chua</w:t>
      </w:r>
      <w:r>
        <w:rPr>
          <w:rFonts w:ascii="Arial" w:hAnsi="Arial" w:cs="Arial"/>
          <w:sz w:val="22"/>
          <w:lang w:eastAsia="zh-HK"/>
        </w:rPr>
        <w:t xml:space="preserve"> welcomed </w:t>
      </w:r>
      <w:r w:rsidR="009F4117">
        <w:rPr>
          <w:rFonts w:ascii="Arial" w:hAnsi="Arial" w:cs="Arial" w:hint="eastAsia"/>
          <w:sz w:val="22"/>
        </w:rPr>
        <w:t>all a</w:t>
      </w:r>
      <w:r>
        <w:rPr>
          <w:rFonts w:ascii="Arial" w:hAnsi="Arial" w:cs="Arial"/>
          <w:sz w:val="22"/>
          <w:lang w:eastAsia="zh-HK"/>
        </w:rPr>
        <w:t xml:space="preserve">nd introduced </w:t>
      </w:r>
      <w:r>
        <w:rPr>
          <w:rFonts w:ascii="Arial" w:hAnsi="Arial" w:cs="Arial"/>
          <w:sz w:val="22"/>
        </w:rPr>
        <w:t xml:space="preserve">newly elected </w:t>
      </w:r>
      <w:r>
        <w:rPr>
          <w:rFonts w:ascii="Arial" w:hAnsi="Arial" w:cs="Arial"/>
          <w:sz w:val="22"/>
          <w:lang w:eastAsia="zh-HK"/>
        </w:rPr>
        <w:t>M</w:t>
      </w:r>
      <w:r>
        <w:rPr>
          <w:rFonts w:ascii="Arial" w:hAnsi="Arial" w:cs="Arial"/>
          <w:sz w:val="22"/>
        </w:rPr>
        <w:t>embers</w:t>
      </w:r>
      <w:r w:rsidR="004D71A6">
        <w:rPr>
          <w:rFonts w:ascii="Arial" w:hAnsi="Arial" w:cs="Arial" w:hint="eastAsia"/>
          <w:sz w:val="22"/>
        </w:rPr>
        <w:t xml:space="preserve"> </w:t>
      </w:r>
      <w:r w:rsidR="004B34B1">
        <w:rPr>
          <w:rFonts w:ascii="Arial" w:hAnsi="Arial" w:cs="Arial" w:hint="eastAsia"/>
          <w:sz w:val="22"/>
        </w:rPr>
        <w:t xml:space="preserve">and </w:t>
      </w:r>
      <w:r w:rsidR="009B4E31">
        <w:rPr>
          <w:rFonts w:ascii="Arial" w:hAnsi="Arial" w:cs="Arial"/>
          <w:sz w:val="22"/>
        </w:rPr>
        <w:t>r</w:t>
      </w:r>
      <w:r w:rsidR="008627B4">
        <w:rPr>
          <w:rFonts w:ascii="Arial" w:hAnsi="Arial" w:cs="Arial"/>
          <w:sz w:val="22"/>
          <w:lang w:eastAsia="zh-HK"/>
        </w:rPr>
        <w:t xml:space="preserve">epresentatives </w:t>
      </w:r>
      <w:r w:rsidR="008627B4">
        <w:rPr>
          <w:rFonts w:ascii="Arial" w:hAnsi="Arial" w:cs="Arial" w:hint="eastAsia"/>
          <w:sz w:val="22"/>
        </w:rPr>
        <w:t xml:space="preserve">of </w:t>
      </w:r>
      <w:r>
        <w:rPr>
          <w:rFonts w:ascii="Arial" w:hAnsi="Arial" w:cs="Arial"/>
          <w:sz w:val="22"/>
          <w:lang w:eastAsia="zh-HK"/>
        </w:rPr>
        <w:t xml:space="preserve">Standing Committees </w:t>
      </w:r>
      <w:r w:rsidR="009F4117">
        <w:rPr>
          <w:rFonts w:ascii="Arial" w:hAnsi="Arial" w:cs="Arial"/>
          <w:sz w:val="22"/>
          <w:lang w:eastAsia="zh-HK"/>
        </w:rPr>
        <w:t xml:space="preserve">for joining the </w:t>
      </w:r>
      <w:r w:rsidR="009F4117">
        <w:rPr>
          <w:rFonts w:ascii="Arial" w:hAnsi="Arial" w:cs="Arial"/>
          <w:sz w:val="22"/>
        </w:rPr>
        <w:t xml:space="preserve">first </w:t>
      </w:r>
      <w:r w:rsidR="009F4117">
        <w:rPr>
          <w:rFonts w:ascii="Arial" w:hAnsi="Arial" w:cs="Arial" w:hint="eastAsia"/>
          <w:sz w:val="22"/>
        </w:rPr>
        <w:t xml:space="preserve">ExCo </w:t>
      </w:r>
      <w:r w:rsidR="009F4117">
        <w:rPr>
          <w:rFonts w:ascii="Arial" w:hAnsi="Arial" w:cs="Arial"/>
          <w:sz w:val="22"/>
          <w:lang w:eastAsia="zh-HK"/>
        </w:rPr>
        <w:t>meeting</w:t>
      </w:r>
      <w:r w:rsidR="009F4117">
        <w:rPr>
          <w:rFonts w:ascii="Arial" w:hAnsi="Arial" w:cs="Arial" w:hint="eastAsia"/>
          <w:sz w:val="22"/>
        </w:rPr>
        <w:t xml:space="preserve"> </w:t>
      </w:r>
      <w:r w:rsidR="002625E1">
        <w:rPr>
          <w:rFonts w:ascii="Arial" w:hAnsi="Arial" w:cs="Arial" w:hint="eastAsia"/>
          <w:sz w:val="22"/>
        </w:rPr>
        <w:t xml:space="preserve">for </w:t>
      </w:r>
      <w:r w:rsidR="009F4117">
        <w:rPr>
          <w:rFonts w:ascii="Arial" w:hAnsi="Arial" w:cs="Arial" w:hint="eastAsia"/>
          <w:sz w:val="22"/>
        </w:rPr>
        <w:t xml:space="preserve">the term </w:t>
      </w:r>
      <w:r w:rsidR="002625E1">
        <w:rPr>
          <w:rFonts w:ascii="Arial" w:hAnsi="Arial" w:cs="Arial" w:hint="eastAsia"/>
          <w:sz w:val="22"/>
        </w:rPr>
        <w:t xml:space="preserve">of </w:t>
      </w:r>
      <w:r w:rsidR="009F4117">
        <w:rPr>
          <w:rFonts w:ascii="Arial" w:hAnsi="Arial" w:cs="Arial" w:hint="eastAsia"/>
          <w:sz w:val="22"/>
        </w:rPr>
        <w:t>20</w:t>
      </w:r>
      <w:r w:rsidR="009F4117">
        <w:rPr>
          <w:rFonts w:ascii="Arial" w:hAnsi="Arial" w:cs="Arial"/>
          <w:sz w:val="22"/>
        </w:rPr>
        <w:t>20</w:t>
      </w:r>
      <w:r w:rsidR="00E22A48">
        <w:rPr>
          <w:rFonts w:ascii="Arial" w:hAnsi="Arial" w:cs="Arial" w:hint="eastAsia"/>
          <w:sz w:val="22"/>
        </w:rPr>
        <w:t>/</w:t>
      </w:r>
      <w:r w:rsidR="009F4117">
        <w:rPr>
          <w:rFonts w:ascii="Arial" w:hAnsi="Arial" w:cs="Arial" w:hint="eastAsia"/>
          <w:sz w:val="22"/>
        </w:rPr>
        <w:t>202</w:t>
      </w:r>
      <w:r w:rsidR="009F4117">
        <w:rPr>
          <w:rFonts w:ascii="Arial" w:hAnsi="Arial" w:cs="Arial"/>
          <w:sz w:val="22"/>
        </w:rPr>
        <w:t>1</w:t>
      </w:r>
      <w:r w:rsidR="001E7155">
        <w:rPr>
          <w:rFonts w:ascii="Arial" w:hAnsi="Arial" w:cs="Arial"/>
          <w:sz w:val="22"/>
          <w:lang w:eastAsia="zh-HK"/>
        </w:rPr>
        <w:t xml:space="preserve">. </w:t>
      </w:r>
    </w:p>
    <w:p w14:paraId="4A697485" w14:textId="77777777" w:rsidR="00693517" w:rsidRDefault="00693517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12CA7329" w14:textId="77777777" w:rsidR="008E1626" w:rsidRDefault="008E1626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4AA7E4F6" w14:textId="77777777" w:rsidR="000C68A4" w:rsidRDefault="00172203">
      <w:pPr>
        <w:pStyle w:val="31"/>
        <w:jc w:val="both"/>
      </w:pPr>
      <w:r>
        <w:rPr>
          <w:b/>
          <w:bCs/>
          <w:u w:val="none"/>
        </w:rPr>
        <w:t>ELECTION OF CHAIRPERSON, VICE-CHAIRPERSON(S), HON. TREASURER AND HON. LEGAL ADVISOR</w:t>
      </w:r>
    </w:p>
    <w:p w14:paraId="2607989F" w14:textId="6237D3EF" w:rsidR="000C68A4" w:rsidRPr="00133593" w:rsidRDefault="00172203" w:rsidP="003A6ACD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>
        <w:rPr>
          <w:rFonts w:ascii="Arial" w:hAnsi="Arial" w:cs="Arial"/>
          <w:sz w:val="22"/>
          <w:lang w:eastAsia="zh-HK"/>
        </w:rPr>
        <w:t>Mr. Chua</w:t>
      </w:r>
      <w:r w:rsidR="00162BC1">
        <w:rPr>
          <w:rFonts w:ascii="Arial" w:hAnsi="Arial" w:cs="Arial"/>
          <w:sz w:val="22"/>
          <w:lang w:eastAsia="zh-HK"/>
        </w:rPr>
        <w:t xml:space="preserve"> </w:t>
      </w:r>
      <w:r>
        <w:rPr>
          <w:rFonts w:ascii="Arial" w:hAnsi="Arial" w:cs="Arial"/>
          <w:sz w:val="22"/>
          <w:lang w:eastAsia="zh-HK"/>
        </w:rPr>
        <w:t xml:space="preserve">reported to Members </w:t>
      </w:r>
      <w:r w:rsidR="00F362A5">
        <w:rPr>
          <w:rFonts w:ascii="Arial" w:hAnsi="Arial" w:cs="Arial"/>
          <w:sz w:val="22"/>
          <w:lang w:eastAsia="zh-HK"/>
        </w:rPr>
        <w:t>the</w:t>
      </w:r>
      <w:r w:rsidR="006F5F0D">
        <w:rPr>
          <w:rFonts w:ascii="Arial" w:hAnsi="Arial" w:cs="Arial"/>
          <w:sz w:val="22"/>
          <w:lang w:eastAsia="zh-HK"/>
        </w:rPr>
        <w:t xml:space="preserve"> </w:t>
      </w:r>
      <w:r>
        <w:rPr>
          <w:rFonts w:ascii="Arial" w:hAnsi="Arial" w:cs="Arial"/>
          <w:sz w:val="22"/>
          <w:lang w:eastAsia="zh-HK"/>
        </w:rPr>
        <w:t xml:space="preserve">nominations </w:t>
      </w:r>
      <w:r w:rsidR="008E1626">
        <w:rPr>
          <w:rFonts w:ascii="Arial" w:hAnsi="Arial" w:cs="Arial" w:hint="eastAsia"/>
          <w:sz w:val="22"/>
        </w:rPr>
        <w:t xml:space="preserve">and ballots received for </w:t>
      </w:r>
      <w:r>
        <w:rPr>
          <w:rFonts w:ascii="Arial" w:hAnsi="Arial" w:cs="Arial"/>
          <w:sz w:val="22"/>
          <w:lang w:eastAsia="zh-HK"/>
        </w:rPr>
        <w:t>the election of Chairperson, Vice-Chairperson(s), Hon. Tr</w:t>
      </w:r>
      <w:r w:rsidR="008E1626">
        <w:rPr>
          <w:rFonts w:ascii="Arial" w:hAnsi="Arial" w:cs="Arial"/>
          <w:sz w:val="22"/>
          <w:lang w:eastAsia="zh-HK"/>
        </w:rPr>
        <w:t>easurer and Hon. Legal Advisor.</w:t>
      </w:r>
      <w:r w:rsidR="008E1626">
        <w:rPr>
          <w:rFonts w:ascii="Arial" w:hAnsi="Arial" w:cs="Arial" w:hint="eastAsia"/>
          <w:sz w:val="22"/>
        </w:rPr>
        <w:t xml:space="preserve"> T</w:t>
      </w:r>
      <w:r w:rsidR="002625E1">
        <w:rPr>
          <w:rFonts w:ascii="Arial" w:hAnsi="Arial" w:cs="Arial"/>
          <w:sz w:val="22"/>
        </w:rPr>
        <w:t>he</w:t>
      </w:r>
      <w:r w:rsidR="002625E1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  <w:lang w:eastAsia="zh-HK"/>
        </w:rPr>
        <w:t xml:space="preserve">Hon. Bernard Chan was elected to be the </w:t>
      </w:r>
      <w:r w:rsidR="008627B4">
        <w:rPr>
          <w:rFonts w:ascii="Arial" w:hAnsi="Arial" w:cs="Arial"/>
          <w:sz w:val="22"/>
          <w:lang w:eastAsia="zh-HK"/>
        </w:rPr>
        <w:t>Chairperson</w:t>
      </w:r>
      <w:r w:rsidR="008627B4">
        <w:rPr>
          <w:rFonts w:ascii="Arial" w:hAnsi="Arial" w:cs="Arial" w:hint="eastAsia"/>
          <w:sz w:val="22"/>
        </w:rPr>
        <w:t xml:space="preserve">,  </w:t>
      </w:r>
      <w:r>
        <w:rPr>
          <w:rFonts w:ascii="Arial" w:hAnsi="Arial" w:cs="Arial"/>
          <w:sz w:val="22"/>
          <w:lang w:eastAsia="zh-HK"/>
        </w:rPr>
        <w:t xml:space="preserve"> </w:t>
      </w:r>
      <w:r w:rsidR="006D592C" w:rsidRPr="00C93DBF">
        <w:rPr>
          <w:rFonts w:ascii="Arial" w:hAnsi="Arial" w:cs="Arial" w:hint="eastAsia"/>
          <w:sz w:val="22"/>
        </w:rPr>
        <w:t>M</w:t>
      </w:r>
      <w:r w:rsidR="00815DE0">
        <w:rPr>
          <w:rFonts w:ascii="Arial" w:hAnsi="Arial" w:cs="Arial"/>
          <w:sz w:val="22"/>
        </w:rPr>
        <w:t xml:space="preserve">s. Yvonne Chak </w:t>
      </w:r>
      <w:r>
        <w:rPr>
          <w:rFonts w:ascii="Arial" w:hAnsi="Arial" w:cs="Arial"/>
          <w:sz w:val="22"/>
          <w:lang w:eastAsia="zh-HK"/>
        </w:rPr>
        <w:t>and Mr. Kennedy Liu to be the Vice-</w:t>
      </w:r>
      <w:r w:rsidR="001B1E58">
        <w:rPr>
          <w:rFonts w:ascii="Arial" w:hAnsi="Arial" w:cs="Arial" w:hint="eastAsia"/>
          <w:sz w:val="22"/>
        </w:rPr>
        <w:t>c</w:t>
      </w:r>
      <w:r>
        <w:rPr>
          <w:rFonts w:ascii="Arial" w:hAnsi="Arial" w:cs="Arial"/>
          <w:sz w:val="22"/>
          <w:lang w:eastAsia="zh-HK"/>
        </w:rPr>
        <w:t>hairpersons, Ms. Elizabeth Law the Hon. Treasurer</w:t>
      </w:r>
      <w:r w:rsidR="00886957">
        <w:rPr>
          <w:rFonts w:ascii="Arial" w:hAnsi="Arial" w:cs="Arial"/>
          <w:sz w:val="22"/>
        </w:rPr>
        <w:t xml:space="preserve">, and </w:t>
      </w:r>
      <w:r>
        <w:rPr>
          <w:rFonts w:ascii="Arial" w:hAnsi="Arial" w:cs="Arial"/>
          <w:sz w:val="22"/>
          <w:lang w:eastAsia="zh-HK"/>
        </w:rPr>
        <w:t xml:space="preserve">Mr. Larry Kwok </w:t>
      </w:r>
      <w:r w:rsidR="001B1E58">
        <w:rPr>
          <w:rFonts w:ascii="Arial" w:hAnsi="Arial" w:cs="Arial" w:hint="eastAsia"/>
          <w:sz w:val="22"/>
        </w:rPr>
        <w:t xml:space="preserve">was </w:t>
      </w:r>
      <w:r w:rsidR="001B1E58">
        <w:rPr>
          <w:rFonts w:ascii="Arial" w:hAnsi="Arial" w:cs="Arial"/>
          <w:sz w:val="22"/>
        </w:rPr>
        <w:t>appointed</w:t>
      </w:r>
      <w:r w:rsidR="001B1E58">
        <w:rPr>
          <w:rFonts w:ascii="Arial" w:hAnsi="Arial" w:cs="Arial" w:hint="eastAsia"/>
          <w:sz w:val="22"/>
        </w:rPr>
        <w:t xml:space="preserve"> as </w:t>
      </w:r>
      <w:r>
        <w:rPr>
          <w:rFonts w:ascii="Arial" w:hAnsi="Arial" w:cs="Arial"/>
          <w:sz w:val="22"/>
          <w:lang w:eastAsia="zh-HK"/>
        </w:rPr>
        <w:t>the Hon. Legal Advisor</w:t>
      </w:r>
      <w:r w:rsidR="001B1E58">
        <w:rPr>
          <w:rFonts w:ascii="Arial" w:hAnsi="Arial" w:cs="Arial" w:hint="eastAsia"/>
          <w:sz w:val="22"/>
        </w:rPr>
        <w:t>. All positions w</w:t>
      </w:r>
      <w:r w:rsidR="00886957">
        <w:rPr>
          <w:rFonts w:ascii="Arial" w:hAnsi="Arial" w:cs="Arial"/>
          <w:sz w:val="22"/>
        </w:rPr>
        <w:t xml:space="preserve">ere </w:t>
      </w:r>
      <w:r w:rsidR="001B1E58">
        <w:rPr>
          <w:rFonts w:ascii="Arial" w:hAnsi="Arial" w:cs="Arial" w:hint="eastAsia"/>
          <w:sz w:val="22"/>
        </w:rPr>
        <w:t xml:space="preserve">effective for </w:t>
      </w:r>
      <w:r w:rsidR="00304F4B">
        <w:rPr>
          <w:rFonts w:ascii="Arial" w:hAnsi="Arial" w:cs="Arial"/>
          <w:sz w:val="22"/>
        </w:rPr>
        <w:t>the</w:t>
      </w:r>
      <w:r w:rsidR="001B1E58">
        <w:rPr>
          <w:rFonts w:ascii="Arial" w:hAnsi="Arial" w:cs="Arial" w:hint="eastAsia"/>
          <w:sz w:val="22"/>
        </w:rPr>
        <w:t xml:space="preserve"> term </w:t>
      </w:r>
      <w:r w:rsidR="00304F4B">
        <w:rPr>
          <w:rFonts w:ascii="Arial" w:hAnsi="Arial" w:cs="Arial"/>
          <w:sz w:val="22"/>
        </w:rPr>
        <w:t>of</w:t>
      </w:r>
      <w:r w:rsidR="002F761C">
        <w:rPr>
          <w:rFonts w:ascii="Arial" w:hAnsi="Arial" w:cs="Arial" w:hint="eastAsia"/>
          <w:sz w:val="22"/>
        </w:rPr>
        <w:t xml:space="preserve"> </w:t>
      </w:r>
      <w:r w:rsidR="00147C63">
        <w:rPr>
          <w:rFonts w:ascii="Arial" w:hAnsi="Arial" w:cs="Arial" w:hint="eastAsia"/>
          <w:sz w:val="22"/>
        </w:rPr>
        <w:t>20</w:t>
      </w:r>
      <w:r w:rsidR="00304F4B">
        <w:rPr>
          <w:rFonts w:ascii="Arial" w:hAnsi="Arial" w:cs="Arial"/>
          <w:sz w:val="22"/>
        </w:rPr>
        <w:t>20</w:t>
      </w:r>
      <w:r w:rsidR="00E22A48">
        <w:rPr>
          <w:rFonts w:ascii="Arial" w:hAnsi="Arial" w:cs="Arial" w:hint="eastAsia"/>
          <w:sz w:val="22"/>
        </w:rPr>
        <w:t>/</w:t>
      </w:r>
      <w:r w:rsidR="001B1E58">
        <w:rPr>
          <w:rFonts w:ascii="Arial" w:hAnsi="Arial" w:cs="Arial" w:hint="eastAsia"/>
          <w:sz w:val="22"/>
        </w:rPr>
        <w:t>20</w:t>
      </w:r>
      <w:r w:rsidR="006D592C">
        <w:rPr>
          <w:rFonts w:ascii="Arial" w:hAnsi="Arial" w:cs="Arial" w:hint="eastAsia"/>
          <w:sz w:val="22"/>
        </w:rPr>
        <w:t>2</w:t>
      </w:r>
      <w:r w:rsidR="00304F4B">
        <w:rPr>
          <w:rFonts w:ascii="Arial" w:hAnsi="Arial" w:cs="Arial"/>
          <w:sz w:val="22"/>
        </w:rPr>
        <w:t>1</w:t>
      </w:r>
      <w:r w:rsidR="001B1E58">
        <w:rPr>
          <w:rFonts w:ascii="Arial" w:hAnsi="Arial" w:cs="Arial" w:hint="eastAsia"/>
          <w:sz w:val="22"/>
        </w:rPr>
        <w:t xml:space="preserve">. </w:t>
      </w:r>
    </w:p>
    <w:p w14:paraId="6ABF182F" w14:textId="77777777" w:rsidR="00CD7E5B" w:rsidRDefault="00CD7E5B" w:rsidP="0035589E">
      <w:pPr>
        <w:suppressAutoHyphens w:val="0"/>
        <w:autoSpaceDN/>
        <w:snapToGrid w:val="0"/>
        <w:jc w:val="both"/>
        <w:textAlignment w:val="auto"/>
      </w:pPr>
    </w:p>
    <w:p w14:paraId="444E04EA" w14:textId="3B40D355" w:rsidR="00015E83" w:rsidRDefault="00015E83" w:rsidP="00015E83">
      <w:pPr>
        <w:pStyle w:val="Textbodyindent"/>
        <w:widowControl/>
        <w:ind w:left="0"/>
        <w:rPr>
          <w:i/>
        </w:rPr>
      </w:pPr>
      <w:r>
        <w:rPr>
          <w:rFonts w:hint="eastAsia"/>
          <w:i/>
        </w:rPr>
        <w:t xml:space="preserve">(The Chairperson, </w:t>
      </w:r>
      <w:r w:rsidR="006F6A83">
        <w:rPr>
          <w:rFonts w:hint="eastAsia"/>
          <w:i/>
        </w:rPr>
        <w:t>the Hon</w:t>
      </w:r>
      <w:r>
        <w:rPr>
          <w:rFonts w:hint="eastAsia"/>
          <w:i/>
        </w:rPr>
        <w:t>. Bernard Chan, took chair of the Meeting at this point of time)</w:t>
      </w:r>
    </w:p>
    <w:p w14:paraId="001F6FEF" w14:textId="77777777" w:rsidR="00015E83" w:rsidRPr="00015E83" w:rsidRDefault="00015E83" w:rsidP="0035589E">
      <w:pPr>
        <w:suppressAutoHyphens w:val="0"/>
        <w:autoSpaceDN/>
        <w:snapToGrid w:val="0"/>
        <w:jc w:val="both"/>
        <w:textAlignment w:val="auto"/>
        <w:rPr>
          <w:i/>
        </w:rPr>
      </w:pPr>
    </w:p>
    <w:p w14:paraId="5115DF04" w14:textId="77777777" w:rsidR="000C68A4" w:rsidRDefault="00172203">
      <w:pPr>
        <w:pStyle w:val="31"/>
        <w:jc w:val="both"/>
      </w:pPr>
      <w:r>
        <w:rPr>
          <w:b/>
          <w:bCs/>
          <w:u w:val="none"/>
        </w:rPr>
        <w:t>DATES OF MEETINGS OF THE EXECUTIVE COMMITTEE</w:t>
      </w:r>
    </w:p>
    <w:p w14:paraId="4F198953" w14:textId="7B92A4AC" w:rsidR="000C68A4" w:rsidRDefault="00172203" w:rsidP="003A6ACD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 w:rsidRPr="00525AD6">
        <w:rPr>
          <w:rFonts w:ascii="Arial" w:hAnsi="Arial" w:cs="Arial"/>
          <w:sz w:val="22"/>
          <w:lang w:eastAsia="zh-HK"/>
        </w:rPr>
        <w:t xml:space="preserve">In accordance with the Constitution of the Council, the Executive Committee should hold not less than 6 meetings each year and following the past practice, the schedule of ExCo meetings was proposed. With unanimous consent of Members present, the below schedule was adopted for the term </w:t>
      </w:r>
      <w:r w:rsidR="002F761C">
        <w:rPr>
          <w:rFonts w:ascii="Arial" w:hAnsi="Arial" w:cs="Arial" w:hint="eastAsia"/>
          <w:sz w:val="22"/>
        </w:rPr>
        <w:t xml:space="preserve">of </w:t>
      </w:r>
      <w:r w:rsidRPr="00525AD6">
        <w:rPr>
          <w:rFonts w:ascii="Arial" w:hAnsi="Arial" w:cs="Arial"/>
          <w:sz w:val="22"/>
          <w:lang w:eastAsia="zh-HK"/>
        </w:rPr>
        <w:t>20</w:t>
      </w:r>
      <w:r w:rsidR="00304F4B">
        <w:rPr>
          <w:rFonts w:ascii="Arial" w:hAnsi="Arial" w:cs="Arial"/>
          <w:sz w:val="22"/>
          <w:lang w:eastAsia="zh-HK"/>
        </w:rPr>
        <w:t>20</w:t>
      </w:r>
      <w:r w:rsidRPr="00525AD6">
        <w:rPr>
          <w:rFonts w:ascii="Arial" w:hAnsi="Arial" w:cs="Arial"/>
          <w:sz w:val="22"/>
          <w:lang w:eastAsia="zh-HK"/>
        </w:rPr>
        <w:t>/</w:t>
      </w:r>
      <w:r w:rsidR="002A17FF">
        <w:rPr>
          <w:rFonts w:ascii="Arial" w:hAnsi="Arial" w:cs="Arial" w:hint="eastAsia"/>
          <w:sz w:val="22"/>
        </w:rPr>
        <w:t>2</w:t>
      </w:r>
      <w:r w:rsidR="00304F4B">
        <w:rPr>
          <w:rFonts w:ascii="Arial" w:hAnsi="Arial" w:cs="Arial"/>
          <w:sz w:val="22"/>
        </w:rPr>
        <w:t>1</w:t>
      </w:r>
      <w:r w:rsidRPr="00525AD6">
        <w:rPr>
          <w:rFonts w:ascii="Arial" w:hAnsi="Arial" w:cs="Arial"/>
          <w:sz w:val="22"/>
          <w:lang w:eastAsia="zh-HK"/>
        </w:rPr>
        <w:t>:</w:t>
      </w:r>
    </w:p>
    <w:p w14:paraId="21B61A75" w14:textId="77777777" w:rsidR="00442F05" w:rsidRPr="0035589E" w:rsidRDefault="00442F05" w:rsidP="0035589E">
      <w:pPr>
        <w:suppressAutoHyphens w:val="0"/>
        <w:autoSpaceDN/>
        <w:snapToGrid w:val="0"/>
        <w:jc w:val="both"/>
        <w:textAlignment w:val="auto"/>
      </w:pPr>
    </w:p>
    <w:tbl>
      <w:tblPr>
        <w:tblStyle w:val="af"/>
        <w:tblW w:w="0" w:type="auto"/>
        <w:tblInd w:w="480" w:type="dxa"/>
        <w:tblLook w:val="04A0" w:firstRow="1" w:lastRow="0" w:firstColumn="1" w:lastColumn="0" w:noHBand="0" w:noVBand="1"/>
      </w:tblPr>
      <w:tblGrid>
        <w:gridCol w:w="2039"/>
        <w:gridCol w:w="3544"/>
        <w:gridCol w:w="2268"/>
      </w:tblGrid>
      <w:tr w:rsidR="002B7729" w:rsidRPr="002F761C" w14:paraId="642471CA" w14:textId="77777777" w:rsidTr="00A07D24">
        <w:tc>
          <w:tcPr>
            <w:tcW w:w="2039" w:type="dxa"/>
          </w:tcPr>
          <w:p w14:paraId="0CD9507A" w14:textId="46DED788" w:rsidR="002B7729" w:rsidRPr="002F761C" w:rsidRDefault="002B7729" w:rsidP="002F761C">
            <w:pPr>
              <w:pStyle w:val="Textbodyindent"/>
              <w:ind w:left="0"/>
            </w:pPr>
            <w:r>
              <w:rPr>
                <w:rFonts w:hint="eastAsia"/>
              </w:rPr>
              <w:lastRenderedPageBreak/>
              <w:t xml:space="preserve">1st Meeting </w:t>
            </w:r>
          </w:p>
        </w:tc>
        <w:tc>
          <w:tcPr>
            <w:tcW w:w="3544" w:type="dxa"/>
          </w:tcPr>
          <w:p w14:paraId="07F121E7" w14:textId="0C89FD4A" w:rsidR="002B7729" w:rsidRPr="002F761C" w:rsidRDefault="002B7729" w:rsidP="002B7729">
            <w:pPr>
              <w:pStyle w:val="Textbodyindent"/>
              <w:ind w:left="0"/>
            </w:pPr>
            <w:r>
              <w:rPr>
                <w:rFonts w:hint="eastAsia"/>
              </w:rPr>
              <w:t>11 December 2020</w:t>
            </w:r>
          </w:p>
        </w:tc>
        <w:tc>
          <w:tcPr>
            <w:tcW w:w="2268" w:type="dxa"/>
          </w:tcPr>
          <w:p w14:paraId="48AE5CA1" w14:textId="24C6AFEA" w:rsidR="002B7729" w:rsidRDefault="002B7729" w:rsidP="00D02C0F">
            <w:pPr>
              <w:pStyle w:val="Textbodyindent"/>
              <w:ind w:left="0"/>
            </w:pPr>
            <w:r>
              <w:rPr>
                <w:rFonts w:hint="eastAsia"/>
              </w:rPr>
              <w:t>5:00 p.m.</w:t>
            </w:r>
          </w:p>
        </w:tc>
      </w:tr>
      <w:tr w:rsidR="00D02C0F" w:rsidRPr="002F761C" w14:paraId="39AC5AD7" w14:textId="77777777" w:rsidTr="00A07D24">
        <w:tc>
          <w:tcPr>
            <w:tcW w:w="2039" w:type="dxa"/>
          </w:tcPr>
          <w:p w14:paraId="446F2193" w14:textId="353F4524" w:rsidR="00D02C0F" w:rsidRPr="002F761C" w:rsidRDefault="00D02C0F" w:rsidP="002F761C">
            <w:pPr>
              <w:pStyle w:val="Textbodyindent"/>
              <w:ind w:left="0"/>
            </w:pPr>
            <w:r w:rsidRPr="002F761C">
              <w:t xml:space="preserve">2nd Meeting </w:t>
            </w:r>
            <w:r w:rsidR="002B7729">
              <w:rPr>
                <w:rFonts w:hint="eastAsia"/>
              </w:rPr>
              <w:t>*</w:t>
            </w:r>
          </w:p>
        </w:tc>
        <w:tc>
          <w:tcPr>
            <w:tcW w:w="3544" w:type="dxa"/>
          </w:tcPr>
          <w:p w14:paraId="7667E595" w14:textId="7557680A" w:rsidR="00D02C0F" w:rsidRPr="002F761C" w:rsidRDefault="00D02C0F" w:rsidP="002B7729">
            <w:pPr>
              <w:pStyle w:val="Textbodyindent"/>
              <w:ind w:left="0"/>
            </w:pPr>
            <w:r w:rsidRPr="002F761C">
              <w:t xml:space="preserve"> 2</w:t>
            </w:r>
            <w:r w:rsidR="00304F4B">
              <w:t>5</w:t>
            </w:r>
            <w:r w:rsidR="002A17FF">
              <w:rPr>
                <w:rFonts w:hint="eastAsia"/>
              </w:rPr>
              <w:t xml:space="preserve"> </w:t>
            </w:r>
            <w:r w:rsidR="002A17FF">
              <w:t>January 20</w:t>
            </w:r>
            <w:r w:rsidR="002A17FF">
              <w:rPr>
                <w:rFonts w:hint="eastAsia"/>
              </w:rPr>
              <w:t>2</w:t>
            </w:r>
            <w:r w:rsidR="00304F4B">
              <w:t>1</w:t>
            </w:r>
            <w:r w:rsidR="002B7729">
              <w:rPr>
                <w:rFonts w:hint="eastAsia"/>
              </w:rPr>
              <w:t xml:space="preserve"> *</w:t>
            </w:r>
          </w:p>
        </w:tc>
        <w:tc>
          <w:tcPr>
            <w:tcW w:w="2268" w:type="dxa"/>
          </w:tcPr>
          <w:p w14:paraId="0ADF7586" w14:textId="574C3325" w:rsidR="00D02C0F" w:rsidRPr="002F761C" w:rsidRDefault="00D02C0F" w:rsidP="00D02C0F">
            <w:pPr>
              <w:pStyle w:val="Textbodyindent"/>
              <w:ind w:left="0"/>
            </w:pPr>
            <w:r>
              <w:rPr>
                <w:rFonts w:hint="eastAsia"/>
              </w:rPr>
              <w:t xml:space="preserve">6:00 p.m. </w:t>
            </w:r>
            <w:r w:rsidR="002B7729">
              <w:rPr>
                <w:rFonts w:hint="eastAsia"/>
              </w:rPr>
              <w:t>*</w:t>
            </w:r>
          </w:p>
        </w:tc>
      </w:tr>
      <w:tr w:rsidR="00D02C0F" w:rsidRPr="002F761C" w14:paraId="1CB1AB71" w14:textId="77777777" w:rsidTr="00A07D24">
        <w:tc>
          <w:tcPr>
            <w:tcW w:w="2039" w:type="dxa"/>
          </w:tcPr>
          <w:p w14:paraId="2425B6AF" w14:textId="77777777" w:rsidR="00D02C0F" w:rsidRPr="002F761C" w:rsidRDefault="00D02C0F" w:rsidP="002F761C">
            <w:pPr>
              <w:pStyle w:val="Textbodyindent"/>
              <w:ind w:left="0"/>
            </w:pPr>
            <w:r w:rsidRPr="002F761C">
              <w:t xml:space="preserve">3rd Meeting </w:t>
            </w:r>
          </w:p>
        </w:tc>
        <w:tc>
          <w:tcPr>
            <w:tcW w:w="3544" w:type="dxa"/>
          </w:tcPr>
          <w:p w14:paraId="55DE237A" w14:textId="6ACBB4B5" w:rsidR="00D02C0F" w:rsidRPr="002F761C" w:rsidRDefault="002A17FF" w:rsidP="002B7729">
            <w:pPr>
              <w:pStyle w:val="Textbodyindent"/>
              <w:ind w:left="0"/>
            </w:pPr>
            <w:r>
              <w:t xml:space="preserve"> </w:t>
            </w:r>
            <w:r w:rsidR="00805E8A">
              <w:t>29</w:t>
            </w:r>
            <w:r>
              <w:t xml:space="preserve"> March 20</w:t>
            </w:r>
            <w:r>
              <w:rPr>
                <w:rFonts w:hint="eastAsia"/>
              </w:rPr>
              <w:t>2</w:t>
            </w:r>
            <w:r w:rsidR="00304F4B">
              <w:t>1</w:t>
            </w:r>
          </w:p>
        </w:tc>
        <w:tc>
          <w:tcPr>
            <w:tcW w:w="2268" w:type="dxa"/>
          </w:tcPr>
          <w:p w14:paraId="4603D93C" w14:textId="77777777" w:rsidR="00D02C0F" w:rsidRPr="002F761C" w:rsidRDefault="00D02C0F" w:rsidP="00D02C0F">
            <w:pPr>
              <w:pStyle w:val="Textbodyindent"/>
              <w:ind w:left="0"/>
            </w:pPr>
            <w:r>
              <w:rPr>
                <w:rFonts w:hint="eastAsia"/>
              </w:rPr>
              <w:t>5:00 p.m.</w:t>
            </w:r>
          </w:p>
        </w:tc>
      </w:tr>
      <w:tr w:rsidR="00D02C0F" w:rsidRPr="002F761C" w14:paraId="4DAA5EDE" w14:textId="77777777" w:rsidTr="00A07D24">
        <w:tc>
          <w:tcPr>
            <w:tcW w:w="2039" w:type="dxa"/>
          </w:tcPr>
          <w:p w14:paraId="670ABCF4" w14:textId="77777777" w:rsidR="00D02C0F" w:rsidRPr="002F761C" w:rsidRDefault="00D02C0F" w:rsidP="002F761C">
            <w:pPr>
              <w:pStyle w:val="Textbodyindent"/>
              <w:ind w:left="0"/>
            </w:pPr>
            <w:r w:rsidRPr="002F761C">
              <w:t xml:space="preserve">4th Meeting </w:t>
            </w:r>
          </w:p>
        </w:tc>
        <w:tc>
          <w:tcPr>
            <w:tcW w:w="3544" w:type="dxa"/>
          </w:tcPr>
          <w:p w14:paraId="21FFD19B" w14:textId="48434A19" w:rsidR="00D02C0F" w:rsidRPr="002F761C" w:rsidRDefault="00D02C0F" w:rsidP="002B7729">
            <w:pPr>
              <w:pStyle w:val="Textbodyindent"/>
              <w:ind w:left="0"/>
            </w:pPr>
            <w:r w:rsidRPr="002F761C">
              <w:t xml:space="preserve"> </w:t>
            </w:r>
            <w:r w:rsidR="00805E8A">
              <w:t>31</w:t>
            </w:r>
            <w:r w:rsidR="002A17FF">
              <w:t xml:space="preserve"> May 20</w:t>
            </w:r>
            <w:r w:rsidR="002A17FF">
              <w:rPr>
                <w:rFonts w:hint="eastAsia"/>
              </w:rPr>
              <w:t>2</w:t>
            </w:r>
            <w:r w:rsidR="00304F4B">
              <w:t>1</w:t>
            </w:r>
          </w:p>
        </w:tc>
        <w:tc>
          <w:tcPr>
            <w:tcW w:w="2268" w:type="dxa"/>
          </w:tcPr>
          <w:p w14:paraId="6E18EF89" w14:textId="77777777" w:rsidR="00D02C0F" w:rsidRPr="002F761C" w:rsidRDefault="00D02C0F" w:rsidP="00D02C0F">
            <w:pPr>
              <w:pStyle w:val="Textbodyindent"/>
              <w:ind w:left="0"/>
            </w:pPr>
            <w:r>
              <w:rPr>
                <w:rFonts w:hint="eastAsia"/>
              </w:rPr>
              <w:t>5:00 p.m.</w:t>
            </w:r>
          </w:p>
        </w:tc>
      </w:tr>
      <w:tr w:rsidR="00D02C0F" w:rsidRPr="002F761C" w14:paraId="229AD260" w14:textId="77777777" w:rsidTr="00A07D24">
        <w:tc>
          <w:tcPr>
            <w:tcW w:w="2039" w:type="dxa"/>
          </w:tcPr>
          <w:p w14:paraId="1C064D7B" w14:textId="77777777" w:rsidR="00D02C0F" w:rsidRPr="002F761C" w:rsidRDefault="00D02C0F" w:rsidP="002F761C">
            <w:pPr>
              <w:pStyle w:val="Textbodyindent"/>
              <w:ind w:left="0"/>
            </w:pPr>
            <w:r w:rsidRPr="002F761C">
              <w:t xml:space="preserve">5th Meeting </w:t>
            </w:r>
          </w:p>
        </w:tc>
        <w:tc>
          <w:tcPr>
            <w:tcW w:w="3544" w:type="dxa"/>
          </w:tcPr>
          <w:p w14:paraId="38D73190" w14:textId="062A8DD3" w:rsidR="00D02C0F" w:rsidRPr="002F761C" w:rsidRDefault="002F1427" w:rsidP="002B7729">
            <w:pPr>
              <w:pStyle w:val="Textbodyindent"/>
              <w:ind w:left="0"/>
            </w:pPr>
            <w:r>
              <w:t xml:space="preserve"> </w:t>
            </w:r>
            <w:r w:rsidR="002A17FF">
              <w:rPr>
                <w:rFonts w:hint="eastAsia"/>
              </w:rPr>
              <w:t>2</w:t>
            </w:r>
            <w:r w:rsidR="00805E8A">
              <w:t>6</w:t>
            </w:r>
            <w:r w:rsidR="00D02C0F" w:rsidRPr="002F761C">
              <w:t xml:space="preserve"> July 20</w:t>
            </w:r>
            <w:r w:rsidR="002A17FF">
              <w:rPr>
                <w:rFonts w:hint="eastAsia"/>
              </w:rPr>
              <w:t>2</w:t>
            </w:r>
            <w:r w:rsidR="00304F4B">
              <w:t>1</w:t>
            </w:r>
          </w:p>
        </w:tc>
        <w:tc>
          <w:tcPr>
            <w:tcW w:w="2268" w:type="dxa"/>
          </w:tcPr>
          <w:p w14:paraId="32953EE6" w14:textId="77777777" w:rsidR="00D02C0F" w:rsidRPr="002F761C" w:rsidRDefault="00D02C0F" w:rsidP="00D02C0F">
            <w:pPr>
              <w:pStyle w:val="Textbodyindent"/>
              <w:ind w:left="0"/>
            </w:pPr>
            <w:r>
              <w:rPr>
                <w:rFonts w:hint="eastAsia"/>
              </w:rPr>
              <w:t>5:00 p.m.</w:t>
            </w:r>
          </w:p>
        </w:tc>
      </w:tr>
      <w:tr w:rsidR="00D02C0F" w:rsidRPr="002F761C" w14:paraId="086F6D70" w14:textId="77777777" w:rsidTr="00A07D24">
        <w:tc>
          <w:tcPr>
            <w:tcW w:w="2039" w:type="dxa"/>
          </w:tcPr>
          <w:p w14:paraId="28857808" w14:textId="77777777" w:rsidR="00D02C0F" w:rsidRPr="002F761C" w:rsidRDefault="00D02C0F" w:rsidP="002F761C">
            <w:pPr>
              <w:pStyle w:val="Textbodyindent"/>
              <w:ind w:left="0"/>
            </w:pPr>
            <w:r w:rsidRPr="002F761C">
              <w:t xml:space="preserve">6th Meeting </w:t>
            </w:r>
          </w:p>
        </w:tc>
        <w:tc>
          <w:tcPr>
            <w:tcW w:w="3544" w:type="dxa"/>
          </w:tcPr>
          <w:p w14:paraId="235A8581" w14:textId="7EC7FA78" w:rsidR="00D02C0F" w:rsidRPr="002F761C" w:rsidRDefault="00D02C0F" w:rsidP="002B7729">
            <w:pPr>
              <w:pStyle w:val="Textbodyindent"/>
              <w:ind w:left="0"/>
            </w:pPr>
            <w:r w:rsidRPr="002F761C">
              <w:t xml:space="preserve"> 2</w:t>
            </w:r>
            <w:r w:rsidR="00805E8A">
              <w:t xml:space="preserve">7 </w:t>
            </w:r>
            <w:r w:rsidR="002A17FF">
              <w:t>September 20</w:t>
            </w:r>
            <w:r w:rsidR="002A17FF">
              <w:rPr>
                <w:rFonts w:hint="eastAsia"/>
              </w:rPr>
              <w:t>2</w:t>
            </w:r>
            <w:r w:rsidR="00304F4B">
              <w:t>1</w:t>
            </w:r>
          </w:p>
        </w:tc>
        <w:tc>
          <w:tcPr>
            <w:tcW w:w="2268" w:type="dxa"/>
          </w:tcPr>
          <w:p w14:paraId="62C05AFC" w14:textId="77777777" w:rsidR="00D02C0F" w:rsidRPr="002F761C" w:rsidRDefault="002F1427" w:rsidP="00D02C0F">
            <w:pPr>
              <w:pStyle w:val="Textbodyindent"/>
              <w:ind w:left="0"/>
            </w:pPr>
            <w:r>
              <w:rPr>
                <w:rFonts w:hint="eastAsia"/>
              </w:rPr>
              <w:t>5:00 p.m.</w:t>
            </w:r>
          </w:p>
        </w:tc>
      </w:tr>
    </w:tbl>
    <w:p w14:paraId="35C606C7" w14:textId="77777777" w:rsidR="00D00796" w:rsidRDefault="00D00796" w:rsidP="0035589E">
      <w:pPr>
        <w:suppressAutoHyphens w:val="0"/>
        <w:autoSpaceDN/>
        <w:snapToGrid w:val="0"/>
        <w:jc w:val="both"/>
        <w:textAlignment w:val="auto"/>
      </w:pPr>
    </w:p>
    <w:p w14:paraId="08FED6C4" w14:textId="695FD64B" w:rsidR="002F761C" w:rsidRDefault="008627B4" w:rsidP="00D00796">
      <w:pPr>
        <w:pStyle w:val="Textbodyindent"/>
      </w:pPr>
      <w:r>
        <w:rPr>
          <w:rFonts w:hint="eastAsia"/>
        </w:rPr>
        <w:t>Members</w:t>
      </w:r>
      <w:r w:rsidR="00EE0B8A">
        <w:t xml:space="preserve"> </w:t>
      </w:r>
      <w:r w:rsidR="006B4248">
        <w:t xml:space="preserve">were </w:t>
      </w:r>
      <w:r w:rsidR="00E632B6">
        <w:t>invited to note that</w:t>
      </w:r>
      <w:r w:rsidR="00D00796">
        <w:rPr>
          <w:rFonts w:hint="eastAsia"/>
        </w:rPr>
        <w:t xml:space="preserve"> </w:t>
      </w:r>
      <w:r w:rsidR="002B7729">
        <w:rPr>
          <w:rFonts w:hint="eastAsia"/>
        </w:rPr>
        <w:t xml:space="preserve">the </w:t>
      </w:r>
      <w:r w:rsidR="00D00796">
        <w:rPr>
          <w:rFonts w:hint="eastAsia"/>
        </w:rPr>
        <w:t>2</w:t>
      </w:r>
      <w:r w:rsidR="00D00796" w:rsidRPr="00D00796">
        <w:rPr>
          <w:rFonts w:hint="eastAsia"/>
          <w:vertAlign w:val="superscript"/>
        </w:rPr>
        <w:t>nd</w:t>
      </w:r>
      <w:r w:rsidR="00D00796">
        <w:rPr>
          <w:rFonts w:hint="eastAsia"/>
        </w:rPr>
        <w:t xml:space="preserve"> ExCo </w:t>
      </w:r>
      <w:r w:rsidR="002F761C">
        <w:t xml:space="preserve">meeting </w:t>
      </w:r>
      <w:r w:rsidR="002B7729">
        <w:rPr>
          <w:rFonts w:hint="eastAsia"/>
        </w:rPr>
        <w:t xml:space="preserve">to be held </w:t>
      </w:r>
      <w:r w:rsidR="00A92259">
        <w:t xml:space="preserve">on </w:t>
      </w:r>
      <w:r w:rsidR="001F19D6">
        <w:t xml:space="preserve">25 January </w:t>
      </w:r>
      <w:r w:rsidR="002B7729">
        <w:rPr>
          <w:rFonts w:hint="eastAsia"/>
        </w:rPr>
        <w:t xml:space="preserve">2021 </w:t>
      </w:r>
      <w:r w:rsidR="002F761C">
        <w:rPr>
          <w:rFonts w:hint="eastAsia"/>
        </w:rPr>
        <w:t>would</w:t>
      </w:r>
      <w:r w:rsidR="002F761C">
        <w:t xml:space="preserve"> </w:t>
      </w:r>
      <w:r>
        <w:rPr>
          <w:rFonts w:hint="eastAsia"/>
        </w:rPr>
        <w:t xml:space="preserve">start </w:t>
      </w:r>
      <w:r w:rsidR="00782CCC">
        <w:t>at 6:00</w:t>
      </w:r>
      <w:r w:rsidR="00782CCC">
        <w:rPr>
          <w:rFonts w:hint="eastAsia"/>
        </w:rPr>
        <w:t xml:space="preserve"> </w:t>
      </w:r>
      <w:r w:rsidR="002F761C">
        <w:t>p.m.</w:t>
      </w:r>
      <w:r w:rsidR="00782CCC">
        <w:rPr>
          <w:rFonts w:hint="eastAsia"/>
        </w:rPr>
        <w:t xml:space="preserve">, </w:t>
      </w:r>
      <w:r w:rsidR="002F761C">
        <w:t xml:space="preserve">immediately after the Annual Extended Governance </w:t>
      </w:r>
      <w:r w:rsidR="002B7729">
        <w:rPr>
          <w:rFonts w:hint="eastAsia"/>
        </w:rPr>
        <w:t>m</w:t>
      </w:r>
      <w:r w:rsidR="002F761C">
        <w:t>eeting</w:t>
      </w:r>
      <w:r w:rsidR="00DF2046">
        <w:t>. A</w:t>
      </w:r>
      <w:r w:rsidR="000D6815">
        <w:t xml:space="preserve"> </w:t>
      </w:r>
      <w:r w:rsidR="002F761C">
        <w:rPr>
          <w:rFonts w:hint="eastAsia"/>
        </w:rPr>
        <w:t xml:space="preserve">notice </w:t>
      </w:r>
      <w:r w:rsidR="001F19D6">
        <w:t xml:space="preserve">with more </w:t>
      </w:r>
      <w:r>
        <w:t>details</w:t>
      </w:r>
      <w:r>
        <w:rPr>
          <w:rFonts w:hint="eastAsia"/>
        </w:rPr>
        <w:t xml:space="preserve"> </w:t>
      </w:r>
      <w:r w:rsidR="002F761C">
        <w:rPr>
          <w:rFonts w:hint="eastAsia"/>
        </w:rPr>
        <w:t xml:space="preserve">would be issued </w:t>
      </w:r>
      <w:r w:rsidR="00782CCC">
        <w:rPr>
          <w:rFonts w:hint="eastAsia"/>
        </w:rPr>
        <w:t xml:space="preserve">to Members </w:t>
      </w:r>
      <w:r w:rsidR="002F761C">
        <w:rPr>
          <w:rFonts w:hint="eastAsia"/>
        </w:rPr>
        <w:t>closer to the</w:t>
      </w:r>
      <w:r w:rsidR="00782CCC">
        <w:rPr>
          <w:rFonts w:hint="eastAsia"/>
        </w:rPr>
        <w:t xml:space="preserve"> </w:t>
      </w:r>
      <w:r w:rsidR="002F761C">
        <w:rPr>
          <w:rFonts w:hint="eastAsia"/>
        </w:rPr>
        <w:t>meeting</w:t>
      </w:r>
      <w:r w:rsidR="002E200F">
        <w:t xml:space="preserve"> date</w:t>
      </w:r>
      <w:r w:rsidR="002F761C">
        <w:rPr>
          <w:rFonts w:hint="eastAsia"/>
        </w:rPr>
        <w:t>.</w:t>
      </w:r>
    </w:p>
    <w:p w14:paraId="13F64E7E" w14:textId="77777777" w:rsidR="00525AD6" w:rsidRDefault="00525AD6" w:rsidP="0035589E">
      <w:pPr>
        <w:suppressAutoHyphens w:val="0"/>
        <w:autoSpaceDN/>
        <w:snapToGrid w:val="0"/>
        <w:jc w:val="both"/>
        <w:textAlignment w:val="auto"/>
      </w:pPr>
    </w:p>
    <w:p w14:paraId="00B085AD" w14:textId="77777777" w:rsidR="00C56CB1" w:rsidRPr="00525AD6" w:rsidRDefault="00C56CB1" w:rsidP="0035589E">
      <w:pPr>
        <w:suppressAutoHyphens w:val="0"/>
        <w:autoSpaceDN/>
        <w:snapToGrid w:val="0"/>
        <w:jc w:val="both"/>
        <w:textAlignment w:val="auto"/>
      </w:pPr>
    </w:p>
    <w:p w14:paraId="6B2DF523" w14:textId="77777777" w:rsidR="000C68A4" w:rsidRDefault="00172203">
      <w:pPr>
        <w:pStyle w:val="31"/>
        <w:jc w:val="both"/>
        <w:rPr>
          <w:b/>
          <w:bCs/>
          <w:u w:val="none"/>
        </w:rPr>
      </w:pPr>
      <w:r>
        <w:rPr>
          <w:b/>
          <w:bCs/>
          <w:u w:val="none"/>
          <w:lang w:eastAsia="zh-HK"/>
        </w:rPr>
        <w:t>CONFIRMATION OF MINUTES OF LAST MEETING</w:t>
      </w:r>
    </w:p>
    <w:p w14:paraId="5D2236D9" w14:textId="10CF3A34" w:rsidR="000C68A4" w:rsidRPr="00525AD6" w:rsidRDefault="00172203" w:rsidP="003A6ACD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>
        <w:rPr>
          <w:rFonts w:ascii="Arial" w:hAnsi="Arial" w:cs="Arial"/>
          <w:sz w:val="22"/>
          <w:lang w:eastAsia="zh-HK"/>
        </w:rPr>
        <w:t xml:space="preserve">Minutes of the last meeting dated </w:t>
      </w:r>
      <w:r w:rsidR="002A17FF">
        <w:rPr>
          <w:rFonts w:ascii="Arial" w:hAnsi="Arial" w:cs="Arial" w:hint="eastAsia"/>
          <w:sz w:val="22"/>
        </w:rPr>
        <w:t>2</w:t>
      </w:r>
      <w:r w:rsidR="001F19D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  <w:lang w:eastAsia="zh-HK"/>
        </w:rPr>
        <w:t xml:space="preserve"> September 20</w:t>
      </w:r>
      <w:r w:rsidR="005F3C3A">
        <w:rPr>
          <w:rFonts w:ascii="Arial" w:hAnsi="Arial" w:cs="Arial"/>
          <w:sz w:val="22"/>
          <w:lang w:eastAsia="zh-HK"/>
        </w:rPr>
        <w:t>20</w:t>
      </w:r>
      <w:r w:rsidR="002A17FF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  <w:lang w:eastAsia="zh-HK"/>
        </w:rPr>
        <w:t>were confirmed with no amendment.</w:t>
      </w:r>
    </w:p>
    <w:p w14:paraId="049F1BD8" w14:textId="77777777" w:rsidR="00445C3F" w:rsidRDefault="00445C3F" w:rsidP="0035589E">
      <w:pPr>
        <w:suppressAutoHyphens w:val="0"/>
        <w:autoSpaceDN/>
        <w:snapToGrid w:val="0"/>
        <w:jc w:val="both"/>
        <w:textAlignment w:val="auto"/>
      </w:pPr>
    </w:p>
    <w:p w14:paraId="6CA5AB6D" w14:textId="77777777" w:rsidR="008E1626" w:rsidRPr="002A17FF" w:rsidRDefault="008E1626" w:rsidP="0035589E">
      <w:pPr>
        <w:suppressAutoHyphens w:val="0"/>
        <w:autoSpaceDN/>
        <w:snapToGrid w:val="0"/>
        <w:jc w:val="both"/>
        <w:textAlignment w:val="auto"/>
      </w:pPr>
    </w:p>
    <w:p w14:paraId="66FBEE5B" w14:textId="77777777" w:rsidR="00D00796" w:rsidRDefault="00D00796" w:rsidP="00D00796">
      <w:pPr>
        <w:pStyle w:val="11"/>
        <w:spacing w:line="240" w:lineRule="auto"/>
        <w:jc w:val="both"/>
      </w:pPr>
      <w:r>
        <w:t xml:space="preserve">MATTERS </w:t>
      </w:r>
      <w:r>
        <w:rPr>
          <w:rFonts w:hint="eastAsia"/>
        </w:rPr>
        <w:t xml:space="preserve">ARISING </w:t>
      </w:r>
    </w:p>
    <w:p w14:paraId="69F3FE6F" w14:textId="4CEA8D21" w:rsidR="00D00796" w:rsidRDefault="000B18DF" w:rsidP="00D00796">
      <w:pPr>
        <w:pStyle w:val="Standard"/>
      </w:pPr>
      <w:r>
        <w:rPr>
          <w:rFonts w:ascii="Arial" w:hAnsi="Arial" w:cs="Arial" w:hint="eastAsia"/>
          <w:sz w:val="22"/>
          <w:u w:val="single"/>
        </w:rPr>
        <w:t xml:space="preserve">To </w:t>
      </w:r>
      <w:r w:rsidR="009E1D65">
        <w:rPr>
          <w:rFonts w:ascii="Arial" w:hAnsi="Arial" w:cs="Arial"/>
          <w:sz w:val="22"/>
          <w:u w:val="single"/>
        </w:rPr>
        <w:t xml:space="preserve">Follow </w:t>
      </w:r>
      <w:r w:rsidR="00CD73F5">
        <w:rPr>
          <w:rFonts w:ascii="Arial" w:hAnsi="Arial" w:cs="Arial" w:hint="eastAsia"/>
          <w:sz w:val="22"/>
          <w:u w:val="single"/>
        </w:rPr>
        <w:t>U</w:t>
      </w:r>
      <w:r w:rsidR="009E1D65">
        <w:rPr>
          <w:rFonts w:ascii="Arial" w:hAnsi="Arial" w:cs="Arial"/>
          <w:sz w:val="22"/>
          <w:u w:val="single"/>
        </w:rPr>
        <w:t>p on</w:t>
      </w:r>
      <w:r w:rsidR="00AD3AC8">
        <w:rPr>
          <w:rFonts w:ascii="Arial" w:hAnsi="Arial" w:cs="Arial"/>
          <w:sz w:val="22"/>
          <w:u w:val="single"/>
        </w:rPr>
        <w:t xml:space="preserve"> </w:t>
      </w:r>
      <w:r w:rsidR="00CD73F5">
        <w:rPr>
          <w:rFonts w:ascii="Arial" w:hAnsi="Arial" w:cs="Arial" w:hint="eastAsia"/>
          <w:sz w:val="22"/>
          <w:u w:val="single"/>
        </w:rPr>
        <w:t xml:space="preserve">the </w:t>
      </w:r>
      <w:r w:rsidR="006A6717">
        <w:rPr>
          <w:rFonts w:ascii="Arial" w:hAnsi="Arial" w:cs="Arial"/>
          <w:sz w:val="22"/>
          <w:u w:val="single"/>
        </w:rPr>
        <w:t xml:space="preserve">Governance Health </w:t>
      </w:r>
      <w:r w:rsidR="002C75C9">
        <w:rPr>
          <w:rFonts w:ascii="Arial" w:hAnsi="Arial" w:cs="Arial"/>
          <w:sz w:val="22"/>
          <w:u w:val="single"/>
        </w:rPr>
        <w:t>Sur</w:t>
      </w:r>
      <w:r w:rsidR="005D1071">
        <w:rPr>
          <w:rFonts w:ascii="Arial" w:hAnsi="Arial" w:cs="Arial"/>
          <w:sz w:val="22"/>
          <w:u w:val="single"/>
        </w:rPr>
        <w:t xml:space="preserve">vey’s </w:t>
      </w:r>
      <w:r w:rsidR="005D1071">
        <w:rPr>
          <w:rFonts w:ascii="Arial" w:hAnsi="Arial" w:cs="Arial" w:hint="eastAsia"/>
          <w:sz w:val="22"/>
          <w:u w:val="single"/>
        </w:rPr>
        <w:t>Re</w:t>
      </w:r>
      <w:r w:rsidR="00AD3AC8">
        <w:rPr>
          <w:rFonts w:ascii="Arial" w:hAnsi="Arial" w:cs="Arial"/>
          <w:sz w:val="22"/>
          <w:u w:val="single"/>
        </w:rPr>
        <w:t>commendations for the Council</w:t>
      </w:r>
    </w:p>
    <w:p w14:paraId="18528122" w14:textId="41C2127A" w:rsidR="00A52201" w:rsidRDefault="00196718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szCs w:val="20"/>
        </w:rPr>
      </w:pPr>
      <w:r w:rsidRPr="00A52201">
        <w:rPr>
          <w:rFonts w:ascii="Arial" w:hAnsi="Arial" w:cs="Arial"/>
          <w:sz w:val="22"/>
        </w:rPr>
        <w:t>M</w:t>
      </w:r>
      <w:r w:rsidRPr="00A52201">
        <w:rPr>
          <w:rFonts w:ascii="Arial" w:hAnsi="Arial" w:cs="Arial" w:hint="eastAsia"/>
          <w:sz w:val="22"/>
        </w:rPr>
        <w:t xml:space="preserve">r. </w:t>
      </w:r>
      <w:r w:rsidR="00055954" w:rsidRPr="00A52201">
        <w:rPr>
          <w:rFonts w:ascii="Arial" w:hAnsi="Arial" w:cs="Arial"/>
          <w:sz w:val="22"/>
        </w:rPr>
        <w:t>Chua</w:t>
      </w:r>
      <w:r w:rsidR="00D164D6">
        <w:rPr>
          <w:rFonts w:ascii="Arial" w:hAnsi="Arial" w:cs="Arial"/>
          <w:sz w:val="22"/>
        </w:rPr>
        <w:t xml:space="preserve"> </w:t>
      </w:r>
      <w:r w:rsidR="008B2A66" w:rsidRPr="00A52201">
        <w:rPr>
          <w:rFonts w:ascii="Arial" w:hAnsi="Arial" w:cs="Arial"/>
          <w:sz w:val="22"/>
        </w:rPr>
        <w:t xml:space="preserve">reported </w:t>
      </w:r>
      <w:r w:rsidR="00390BBA" w:rsidRPr="00A52201">
        <w:rPr>
          <w:rFonts w:ascii="Arial" w:hAnsi="Arial" w:cs="Arial"/>
          <w:sz w:val="22"/>
        </w:rPr>
        <w:t>that</w:t>
      </w:r>
      <w:r w:rsidR="00653A10" w:rsidRPr="00A52201">
        <w:rPr>
          <w:rFonts w:ascii="Arial" w:hAnsi="Arial" w:cs="Arial"/>
          <w:sz w:val="22"/>
        </w:rPr>
        <w:t xml:space="preserve"> a meeting with ExCo office</w:t>
      </w:r>
      <w:r w:rsidR="00606061" w:rsidRPr="00A52201">
        <w:rPr>
          <w:rFonts w:ascii="Arial" w:hAnsi="Arial" w:cs="Arial"/>
          <w:sz w:val="22"/>
        </w:rPr>
        <w:t xml:space="preserve"> </w:t>
      </w:r>
      <w:r w:rsidR="00653A10" w:rsidRPr="00A52201">
        <w:rPr>
          <w:rFonts w:ascii="Arial" w:hAnsi="Arial" w:cs="Arial"/>
          <w:sz w:val="22"/>
        </w:rPr>
        <w:t>bearers</w:t>
      </w:r>
      <w:r w:rsidR="00420D6A" w:rsidRPr="00A52201">
        <w:rPr>
          <w:rFonts w:ascii="Arial" w:hAnsi="Arial" w:cs="Arial"/>
          <w:sz w:val="22"/>
        </w:rPr>
        <w:t xml:space="preserve"> </w:t>
      </w:r>
      <w:r w:rsidR="00653A10" w:rsidRPr="00A52201">
        <w:rPr>
          <w:rFonts w:ascii="Arial" w:hAnsi="Arial" w:cs="Arial"/>
          <w:sz w:val="22"/>
        </w:rPr>
        <w:t>and</w:t>
      </w:r>
      <w:r w:rsidR="008347D5" w:rsidRPr="00A52201">
        <w:rPr>
          <w:rFonts w:ascii="Arial" w:hAnsi="Arial" w:cs="Arial"/>
          <w:sz w:val="22"/>
        </w:rPr>
        <w:t xml:space="preserve"> </w:t>
      </w:r>
      <w:r w:rsidR="00653A10" w:rsidRPr="00A52201">
        <w:rPr>
          <w:rFonts w:ascii="Arial" w:hAnsi="Arial" w:cs="Arial"/>
          <w:sz w:val="22"/>
        </w:rPr>
        <w:t>senior</w:t>
      </w:r>
      <w:r w:rsidR="008347D5" w:rsidRPr="00A52201">
        <w:rPr>
          <w:rFonts w:ascii="Arial" w:hAnsi="Arial" w:cs="Arial"/>
          <w:sz w:val="22"/>
        </w:rPr>
        <w:t xml:space="preserve"> </w:t>
      </w:r>
      <w:r w:rsidR="00653A10" w:rsidRPr="00A52201">
        <w:rPr>
          <w:rFonts w:ascii="Arial" w:hAnsi="Arial" w:cs="Arial"/>
          <w:sz w:val="22"/>
        </w:rPr>
        <w:t xml:space="preserve">management staff </w:t>
      </w:r>
      <w:r w:rsidR="0090050A">
        <w:rPr>
          <w:rFonts w:ascii="Arial" w:hAnsi="Arial" w:cs="Arial"/>
          <w:sz w:val="22"/>
        </w:rPr>
        <w:t xml:space="preserve">was </w:t>
      </w:r>
      <w:r w:rsidR="0077266A" w:rsidRPr="00A52201">
        <w:rPr>
          <w:rFonts w:ascii="Arial" w:hAnsi="Arial" w:cs="Arial"/>
          <w:sz w:val="22"/>
        </w:rPr>
        <w:t xml:space="preserve">held on </w:t>
      </w:r>
      <w:r w:rsidR="00760FCC" w:rsidRPr="00A52201">
        <w:rPr>
          <w:rFonts w:ascii="Arial" w:hAnsi="Arial" w:cs="Arial"/>
          <w:sz w:val="22"/>
        </w:rPr>
        <w:t xml:space="preserve">8 </w:t>
      </w:r>
      <w:r w:rsidR="00653A10" w:rsidRPr="00A52201">
        <w:rPr>
          <w:rFonts w:ascii="Arial" w:hAnsi="Arial" w:cs="Arial"/>
          <w:sz w:val="22"/>
        </w:rPr>
        <w:t>Oct</w:t>
      </w:r>
      <w:r w:rsidR="00760FCC" w:rsidRPr="00A52201">
        <w:rPr>
          <w:rFonts w:ascii="Arial" w:hAnsi="Arial" w:cs="Arial"/>
          <w:sz w:val="22"/>
        </w:rPr>
        <w:t>ober 2020</w:t>
      </w:r>
      <w:r w:rsidR="00E12106" w:rsidRPr="00A52201">
        <w:rPr>
          <w:rFonts w:ascii="Arial" w:hAnsi="Arial" w:cs="Arial"/>
          <w:sz w:val="22"/>
        </w:rPr>
        <w:t xml:space="preserve">. </w:t>
      </w:r>
      <w:r w:rsidR="000F4226" w:rsidRPr="00A52201">
        <w:rPr>
          <w:rFonts w:ascii="Arial" w:hAnsi="Arial" w:cs="Arial"/>
          <w:sz w:val="22"/>
          <w:szCs w:val="20"/>
        </w:rPr>
        <w:t xml:space="preserve">The meeting </w:t>
      </w:r>
      <w:r w:rsidR="005528C8" w:rsidRPr="00A52201">
        <w:rPr>
          <w:rFonts w:ascii="Arial" w:hAnsi="Arial" w:cs="Arial"/>
          <w:sz w:val="22"/>
        </w:rPr>
        <w:t>was</w:t>
      </w:r>
      <w:r w:rsidR="000F4226" w:rsidRPr="00A52201">
        <w:rPr>
          <w:rFonts w:ascii="Arial" w:hAnsi="Arial" w:cs="Arial"/>
          <w:sz w:val="22"/>
          <w:szCs w:val="20"/>
        </w:rPr>
        <w:t xml:space="preserve"> a follow up of</w:t>
      </w:r>
      <w:r w:rsidR="005D4A9B" w:rsidRPr="00A52201">
        <w:rPr>
          <w:rFonts w:ascii="Arial" w:hAnsi="Arial" w:cs="Arial"/>
          <w:sz w:val="22"/>
        </w:rPr>
        <w:t xml:space="preserve"> </w:t>
      </w:r>
      <w:r w:rsidR="00E76EEF">
        <w:rPr>
          <w:rFonts w:ascii="Arial" w:hAnsi="Arial" w:cs="Arial"/>
          <w:sz w:val="22"/>
        </w:rPr>
        <w:t>the</w:t>
      </w:r>
      <w:r w:rsidR="00692B2C">
        <w:rPr>
          <w:rFonts w:ascii="Arial" w:hAnsi="Arial" w:cs="Arial"/>
          <w:sz w:val="22"/>
        </w:rPr>
        <w:t xml:space="preserve"> </w:t>
      </w:r>
      <w:r w:rsidR="000F4226" w:rsidRPr="00A52201">
        <w:rPr>
          <w:rFonts w:ascii="Arial" w:hAnsi="Arial" w:cs="Arial"/>
          <w:sz w:val="22"/>
          <w:szCs w:val="20"/>
        </w:rPr>
        <w:t>recommendations ari</w:t>
      </w:r>
      <w:r w:rsidR="008E1626">
        <w:rPr>
          <w:rFonts w:ascii="Arial" w:hAnsi="Arial" w:cs="Arial"/>
          <w:sz w:val="22"/>
          <w:szCs w:val="20"/>
        </w:rPr>
        <w:t>sing from the governance health</w:t>
      </w:r>
      <w:r w:rsidR="000F4226" w:rsidRPr="00A52201">
        <w:rPr>
          <w:rFonts w:ascii="Arial" w:hAnsi="Arial" w:cs="Arial"/>
          <w:sz w:val="22"/>
          <w:szCs w:val="20"/>
        </w:rPr>
        <w:t xml:space="preserve"> survey, which suggested more communication between the board and staff.  </w:t>
      </w:r>
      <w:r w:rsidR="00CD73F5">
        <w:rPr>
          <w:rFonts w:ascii="Arial" w:hAnsi="Arial" w:cs="Arial" w:hint="eastAsia"/>
          <w:sz w:val="22"/>
          <w:szCs w:val="20"/>
        </w:rPr>
        <w:t>And a</w:t>
      </w:r>
      <w:r w:rsidR="000F4226" w:rsidRPr="00A52201">
        <w:rPr>
          <w:rFonts w:ascii="Arial" w:hAnsi="Arial" w:cs="Arial"/>
          <w:sz w:val="22"/>
          <w:szCs w:val="20"/>
        </w:rPr>
        <w:t>t an earlier ExCo m</w:t>
      </w:r>
      <w:r w:rsidR="005528C8" w:rsidRPr="00A52201">
        <w:rPr>
          <w:rFonts w:ascii="Arial" w:hAnsi="Arial" w:cs="Arial"/>
          <w:sz w:val="22"/>
        </w:rPr>
        <w:t>eeting,</w:t>
      </w:r>
      <w:r w:rsidR="000F4226" w:rsidRPr="00A52201">
        <w:rPr>
          <w:rFonts w:ascii="Arial" w:hAnsi="Arial" w:cs="Arial"/>
          <w:sz w:val="22"/>
          <w:szCs w:val="20"/>
        </w:rPr>
        <w:t xml:space="preserve"> it was agreed t</w:t>
      </w:r>
      <w:r w:rsidR="006B2ECA" w:rsidRPr="00A52201">
        <w:rPr>
          <w:rFonts w:ascii="Arial" w:hAnsi="Arial" w:cs="Arial"/>
          <w:sz w:val="22"/>
        </w:rPr>
        <w:t>o start</w:t>
      </w:r>
      <w:r w:rsidR="004564D6" w:rsidRPr="00A52201">
        <w:rPr>
          <w:rFonts w:ascii="Arial" w:hAnsi="Arial" w:cs="Arial"/>
          <w:sz w:val="22"/>
        </w:rPr>
        <w:t xml:space="preserve"> </w:t>
      </w:r>
      <w:r w:rsidR="006B2ECA" w:rsidRPr="00A52201">
        <w:rPr>
          <w:rFonts w:ascii="Arial" w:hAnsi="Arial" w:cs="Arial"/>
          <w:sz w:val="22"/>
        </w:rPr>
        <w:t xml:space="preserve">with a </w:t>
      </w:r>
      <w:r w:rsidR="000F4226" w:rsidRPr="00A52201">
        <w:rPr>
          <w:rFonts w:ascii="Arial" w:hAnsi="Arial" w:cs="Arial"/>
          <w:sz w:val="22"/>
          <w:szCs w:val="20"/>
        </w:rPr>
        <w:t>dialogue between office</w:t>
      </w:r>
      <w:r w:rsidR="0024397A" w:rsidRPr="00A52201">
        <w:rPr>
          <w:rFonts w:ascii="Arial" w:hAnsi="Arial" w:cs="Arial"/>
          <w:sz w:val="22"/>
        </w:rPr>
        <w:t xml:space="preserve"> </w:t>
      </w:r>
      <w:r w:rsidR="000F4226" w:rsidRPr="00A52201">
        <w:rPr>
          <w:rFonts w:ascii="Arial" w:hAnsi="Arial" w:cs="Arial"/>
          <w:sz w:val="22"/>
          <w:szCs w:val="20"/>
        </w:rPr>
        <w:t>bearers and middle-management staff, i.e. Chief Officers.  </w:t>
      </w:r>
    </w:p>
    <w:p w14:paraId="58E5DADD" w14:textId="77777777" w:rsidR="00A52201" w:rsidRDefault="00A52201" w:rsidP="00A52201">
      <w:pPr>
        <w:pStyle w:val="a6"/>
        <w:jc w:val="both"/>
        <w:rPr>
          <w:rFonts w:ascii="Arial" w:hAnsi="Arial" w:cs="Arial"/>
          <w:sz w:val="22"/>
          <w:szCs w:val="20"/>
        </w:rPr>
      </w:pPr>
    </w:p>
    <w:p w14:paraId="37FF2A58" w14:textId="3E052DB4" w:rsidR="008F29BA" w:rsidRPr="00A52201" w:rsidRDefault="005837F4" w:rsidP="00A52201">
      <w:pPr>
        <w:pStyle w:val="a6"/>
        <w:jc w:val="both"/>
        <w:rPr>
          <w:rFonts w:ascii="Arial" w:hAnsi="Arial" w:cs="Arial"/>
          <w:sz w:val="22"/>
          <w:szCs w:val="20"/>
        </w:rPr>
      </w:pPr>
      <w:r w:rsidRPr="00A52201">
        <w:rPr>
          <w:rFonts w:ascii="Arial" w:hAnsi="Arial" w:cs="Arial"/>
          <w:sz w:val="22"/>
        </w:rPr>
        <w:t>The feedback</w:t>
      </w:r>
      <w:r w:rsidR="007E29E9" w:rsidRPr="00A52201">
        <w:rPr>
          <w:rFonts w:ascii="Arial" w:hAnsi="Arial" w:cs="Arial"/>
          <w:sz w:val="22"/>
        </w:rPr>
        <w:t xml:space="preserve"> of the meeting was </w:t>
      </w:r>
      <w:r w:rsidR="00297588" w:rsidRPr="00A52201">
        <w:rPr>
          <w:rFonts w:ascii="Arial" w:hAnsi="Arial" w:cs="Arial"/>
          <w:sz w:val="22"/>
        </w:rPr>
        <w:t>very</w:t>
      </w:r>
      <w:r w:rsidR="007E29E9" w:rsidRPr="00A52201">
        <w:rPr>
          <w:rFonts w:ascii="Arial" w:hAnsi="Arial" w:cs="Arial"/>
          <w:sz w:val="22"/>
        </w:rPr>
        <w:t xml:space="preserve"> positive</w:t>
      </w:r>
      <w:r w:rsidR="00DF475A" w:rsidRPr="00A52201">
        <w:rPr>
          <w:rFonts w:ascii="Arial" w:hAnsi="Arial" w:cs="Arial"/>
          <w:sz w:val="22"/>
        </w:rPr>
        <w:t xml:space="preserve"> </w:t>
      </w:r>
      <w:r w:rsidR="00527F25">
        <w:rPr>
          <w:rFonts w:ascii="Arial" w:hAnsi="Arial" w:cs="Arial" w:hint="eastAsia"/>
          <w:sz w:val="22"/>
        </w:rPr>
        <w:t xml:space="preserve">for </w:t>
      </w:r>
      <w:r w:rsidR="00527F25">
        <w:rPr>
          <w:rFonts w:ascii="Arial" w:hAnsi="Arial" w:cs="Arial"/>
          <w:sz w:val="22"/>
        </w:rPr>
        <w:t xml:space="preserve">providing </w:t>
      </w:r>
      <w:r w:rsidR="002E5439" w:rsidRPr="00A52201">
        <w:rPr>
          <w:rFonts w:ascii="Arial" w:hAnsi="Arial" w:cs="Arial"/>
          <w:sz w:val="22"/>
        </w:rPr>
        <w:t xml:space="preserve">a </w:t>
      </w:r>
      <w:r w:rsidR="00ED6249" w:rsidRPr="00A52201">
        <w:rPr>
          <w:rFonts w:ascii="Arial" w:hAnsi="Arial" w:cs="Arial"/>
          <w:sz w:val="22"/>
        </w:rPr>
        <w:t xml:space="preserve">good opportunity for </w:t>
      </w:r>
      <w:r w:rsidR="002E5439" w:rsidRPr="00A52201">
        <w:rPr>
          <w:rFonts w:ascii="Arial" w:hAnsi="Arial" w:cs="Arial"/>
          <w:sz w:val="22"/>
        </w:rPr>
        <w:t xml:space="preserve">fruitful </w:t>
      </w:r>
      <w:r w:rsidR="00751988" w:rsidRPr="00A52201">
        <w:rPr>
          <w:rFonts w:ascii="Arial" w:hAnsi="Arial" w:cs="Arial"/>
          <w:sz w:val="22"/>
        </w:rPr>
        <w:t xml:space="preserve">and meaningful </w:t>
      </w:r>
      <w:r w:rsidR="002E5439" w:rsidRPr="00A52201">
        <w:rPr>
          <w:rFonts w:ascii="Arial" w:hAnsi="Arial" w:cs="Arial"/>
          <w:sz w:val="22"/>
        </w:rPr>
        <w:t>exchange of views</w:t>
      </w:r>
      <w:r w:rsidR="00965C24" w:rsidRPr="00A52201">
        <w:rPr>
          <w:rFonts w:ascii="Arial" w:hAnsi="Arial" w:cs="Arial"/>
          <w:sz w:val="22"/>
        </w:rPr>
        <w:t xml:space="preserve"> between</w:t>
      </w:r>
      <w:r w:rsidR="00553CB2">
        <w:rPr>
          <w:rFonts w:ascii="Arial" w:hAnsi="Arial" w:cs="Arial"/>
          <w:sz w:val="22"/>
        </w:rPr>
        <w:t xml:space="preserve"> </w:t>
      </w:r>
      <w:r w:rsidR="00965C24" w:rsidRPr="00A52201">
        <w:rPr>
          <w:rFonts w:ascii="Arial" w:hAnsi="Arial" w:cs="Arial"/>
          <w:sz w:val="22"/>
        </w:rPr>
        <w:t xml:space="preserve">the board and staff. </w:t>
      </w:r>
      <w:r w:rsidR="00751988" w:rsidRPr="00A52201">
        <w:rPr>
          <w:rFonts w:ascii="Arial" w:hAnsi="Arial" w:cs="Arial"/>
          <w:sz w:val="22"/>
        </w:rPr>
        <w:t xml:space="preserve"> </w:t>
      </w:r>
      <w:r w:rsidR="00BF365A" w:rsidRPr="00A52201">
        <w:rPr>
          <w:rFonts w:ascii="Arial" w:hAnsi="Arial" w:cs="Arial"/>
          <w:sz w:val="22"/>
        </w:rPr>
        <w:t xml:space="preserve">Mr. Chua </w:t>
      </w:r>
      <w:r w:rsidR="002B3D8A" w:rsidRPr="00A52201">
        <w:rPr>
          <w:rFonts w:ascii="Arial" w:hAnsi="Arial" w:cs="Arial"/>
          <w:sz w:val="22"/>
        </w:rPr>
        <w:t>thanked</w:t>
      </w:r>
      <w:r w:rsidR="00002F45" w:rsidRPr="00A52201">
        <w:rPr>
          <w:rFonts w:ascii="Arial" w:hAnsi="Arial" w:cs="Arial"/>
          <w:sz w:val="22"/>
        </w:rPr>
        <w:t xml:space="preserve"> office</w:t>
      </w:r>
      <w:r w:rsidR="00965C24" w:rsidRPr="00A52201">
        <w:rPr>
          <w:rFonts w:ascii="Arial" w:hAnsi="Arial" w:cs="Arial"/>
          <w:sz w:val="22"/>
        </w:rPr>
        <w:t xml:space="preserve"> </w:t>
      </w:r>
      <w:r w:rsidR="00002F45" w:rsidRPr="00A52201">
        <w:rPr>
          <w:rFonts w:ascii="Arial" w:hAnsi="Arial" w:cs="Arial"/>
          <w:sz w:val="22"/>
        </w:rPr>
        <w:t xml:space="preserve">bearers </w:t>
      </w:r>
      <w:r w:rsidR="00D515C5" w:rsidRPr="00A52201">
        <w:rPr>
          <w:rFonts w:ascii="Arial" w:hAnsi="Arial" w:cs="Arial"/>
          <w:sz w:val="22"/>
        </w:rPr>
        <w:t>for the</w:t>
      </w:r>
      <w:r w:rsidR="000268FA">
        <w:rPr>
          <w:rFonts w:ascii="Arial" w:hAnsi="Arial" w:cs="Arial"/>
          <w:sz w:val="22"/>
        </w:rPr>
        <w:t>ir</w:t>
      </w:r>
      <w:r w:rsidR="00D515C5" w:rsidRPr="00A52201">
        <w:rPr>
          <w:rFonts w:ascii="Arial" w:hAnsi="Arial" w:cs="Arial"/>
          <w:sz w:val="22"/>
        </w:rPr>
        <w:t xml:space="preserve"> support</w:t>
      </w:r>
      <w:r w:rsidR="0096057B" w:rsidRPr="00A52201">
        <w:rPr>
          <w:rFonts w:ascii="Arial" w:hAnsi="Arial" w:cs="Arial"/>
          <w:sz w:val="22"/>
        </w:rPr>
        <w:t xml:space="preserve"> and would</w:t>
      </w:r>
      <w:r w:rsidR="00461437" w:rsidRPr="00A52201">
        <w:rPr>
          <w:rFonts w:ascii="Arial" w:hAnsi="Arial" w:cs="Arial"/>
          <w:sz w:val="22"/>
        </w:rPr>
        <w:t xml:space="preserve"> plan for more regular meetings in future as well as extending </w:t>
      </w:r>
      <w:r w:rsidR="000268FA">
        <w:rPr>
          <w:rFonts w:ascii="Arial" w:hAnsi="Arial" w:cs="Arial"/>
          <w:sz w:val="22"/>
        </w:rPr>
        <w:t xml:space="preserve">it </w:t>
      </w:r>
      <w:r w:rsidR="00461437" w:rsidRPr="00A52201">
        <w:rPr>
          <w:rFonts w:ascii="Arial" w:hAnsi="Arial" w:cs="Arial"/>
          <w:sz w:val="22"/>
        </w:rPr>
        <w:t xml:space="preserve">to include </w:t>
      </w:r>
      <w:r w:rsidR="00D57DE8" w:rsidRPr="00A52201">
        <w:rPr>
          <w:rFonts w:ascii="Arial" w:hAnsi="Arial" w:cs="Arial"/>
          <w:sz w:val="22"/>
        </w:rPr>
        <w:t xml:space="preserve">more board members and other levels of staff </w:t>
      </w:r>
      <w:r w:rsidR="00D73D2D">
        <w:rPr>
          <w:rFonts w:ascii="Arial" w:hAnsi="Arial" w:cs="Arial"/>
          <w:sz w:val="22"/>
        </w:rPr>
        <w:t xml:space="preserve">to facilitate </w:t>
      </w:r>
      <w:r w:rsidR="00D57DE8" w:rsidRPr="00A52201">
        <w:rPr>
          <w:rFonts w:ascii="Arial" w:hAnsi="Arial" w:cs="Arial"/>
          <w:sz w:val="22"/>
        </w:rPr>
        <w:t xml:space="preserve">enhanced communication. </w:t>
      </w:r>
    </w:p>
    <w:p w14:paraId="3DFD185D" w14:textId="77777777" w:rsidR="001E6B6A" w:rsidRDefault="001E6B6A" w:rsidP="0035589E">
      <w:pPr>
        <w:suppressAutoHyphens w:val="0"/>
        <w:autoSpaceDN/>
        <w:snapToGrid w:val="0"/>
        <w:jc w:val="both"/>
        <w:textAlignment w:val="auto"/>
      </w:pPr>
    </w:p>
    <w:p w14:paraId="2AAE764D" w14:textId="77777777" w:rsidR="008E1626" w:rsidRPr="001E6B6A" w:rsidRDefault="008E1626" w:rsidP="0035589E">
      <w:pPr>
        <w:suppressAutoHyphens w:val="0"/>
        <w:autoSpaceDN/>
        <w:snapToGrid w:val="0"/>
        <w:jc w:val="both"/>
        <w:textAlignment w:val="auto"/>
      </w:pPr>
    </w:p>
    <w:p w14:paraId="319C8453" w14:textId="77777777" w:rsidR="000C68A4" w:rsidRDefault="00172203">
      <w:pPr>
        <w:pStyle w:val="11"/>
        <w:spacing w:line="240" w:lineRule="auto"/>
        <w:jc w:val="both"/>
      </w:pPr>
      <w:r>
        <w:t>MATTERS FOR INFORMATION AND APPROVAL</w:t>
      </w:r>
    </w:p>
    <w:p w14:paraId="5C8D2424" w14:textId="77777777" w:rsidR="000C68A4" w:rsidRPr="00DB11FC" w:rsidRDefault="00172203">
      <w:pPr>
        <w:pStyle w:val="Standard"/>
      </w:pPr>
      <w:r w:rsidRPr="00DB11FC">
        <w:rPr>
          <w:rFonts w:ascii="Arial" w:hAnsi="Arial" w:cs="Arial"/>
          <w:sz w:val="22"/>
          <w:u w:val="single"/>
        </w:rPr>
        <w:t>To note the Chief Executive’s Progress Report</w:t>
      </w:r>
    </w:p>
    <w:p w14:paraId="2DB05790" w14:textId="77777777" w:rsidR="001168EF" w:rsidRPr="00DB11FC" w:rsidRDefault="001168EF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 w:rsidRPr="00DB11FC">
        <w:rPr>
          <w:rFonts w:ascii="Arial" w:hAnsi="Arial" w:cs="Arial"/>
          <w:sz w:val="22"/>
          <w:lang w:eastAsia="zh-HK"/>
        </w:rPr>
        <w:t xml:space="preserve">Members noted the Chief Executive’s Progress Report and </w:t>
      </w:r>
      <w:r w:rsidRPr="00DB11FC">
        <w:rPr>
          <w:rFonts w:ascii="Arial" w:hAnsi="Arial" w:cs="Arial" w:hint="eastAsia"/>
          <w:sz w:val="22"/>
        </w:rPr>
        <w:t xml:space="preserve">Mr. Chua provided </w:t>
      </w:r>
      <w:r w:rsidRPr="00DB11FC">
        <w:rPr>
          <w:rFonts w:ascii="Arial" w:hAnsi="Arial" w:cs="Arial"/>
          <w:sz w:val="22"/>
          <w:lang w:eastAsia="zh-HK"/>
        </w:rPr>
        <w:t xml:space="preserve">supplementary information on below </w:t>
      </w:r>
      <w:r w:rsidRPr="00DB11FC">
        <w:rPr>
          <w:rFonts w:ascii="Arial" w:hAnsi="Arial" w:cs="Arial" w:hint="eastAsia"/>
          <w:sz w:val="22"/>
        </w:rPr>
        <w:t xml:space="preserve">issues. </w:t>
      </w:r>
    </w:p>
    <w:p w14:paraId="06659D2F" w14:textId="77777777" w:rsidR="00514AB4" w:rsidRPr="00514AB4" w:rsidRDefault="00514AB4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75697102" w14:textId="77777777" w:rsidR="00767E6F" w:rsidRDefault="003024F3" w:rsidP="00767E6F">
      <w:pPr>
        <w:pStyle w:val="a6"/>
        <w:numPr>
          <w:ilvl w:val="0"/>
          <w:numId w:val="31"/>
        </w:numPr>
        <w:autoSpaceDN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514AB4">
        <w:rPr>
          <w:rFonts w:ascii="Arial" w:hAnsi="Arial" w:cs="Arial" w:hint="eastAsia"/>
          <w:sz w:val="22"/>
          <w:szCs w:val="22"/>
          <w:u w:val="single"/>
        </w:rPr>
        <w:t>Time To Heal Project (</w:t>
      </w:r>
      <w:r w:rsidRPr="00514AB4">
        <w:rPr>
          <w:rFonts w:ascii="Arial" w:hAnsi="Arial" w:cs="Arial" w:hint="eastAsia"/>
          <w:sz w:val="22"/>
          <w:szCs w:val="22"/>
          <w:u w:val="single"/>
        </w:rPr>
        <w:t>港講訴</w:t>
      </w:r>
      <w:r w:rsidRPr="00514AB4">
        <w:rPr>
          <w:rFonts w:ascii="Arial" w:hAnsi="Arial" w:cs="Arial" w:hint="eastAsia"/>
          <w:sz w:val="22"/>
          <w:szCs w:val="22"/>
          <w:u w:val="single"/>
        </w:rPr>
        <w:t>)</w:t>
      </w:r>
    </w:p>
    <w:p w14:paraId="524899B8" w14:textId="2696A8DC" w:rsidR="00832695" w:rsidRPr="00837C31" w:rsidRDefault="00952C4B" w:rsidP="00837C31">
      <w:pPr>
        <w:autoSpaceDN/>
        <w:ind w:left="960"/>
        <w:jc w:val="both"/>
        <w:textAlignment w:val="auto"/>
        <w:rPr>
          <w:rFonts w:ascii="Arial" w:hAnsi="Arial" w:cs="Arial"/>
          <w:sz w:val="22"/>
        </w:rPr>
      </w:pPr>
      <w:r w:rsidRPr="00837C31">
        <w:rPr>
          <w:rFonts w:ascii="Arial" w:hAnsi="Arial" w:cs="Arial"/>
          <w:sz w:val="22"/>
        </w:rPr>
        <w:t xml:space="preserve">The </w:t>
      </w:r>
      <w:r w:rsidR="00FA0B5A" w:rsidRPr="00837C31">
        <w:rPr>
          <w:rFonts w:ascii="Arial" w:hAnsi="Arial" w:cs="Arial"/>
          <w:sz w:val="22"/>
        </w:rPr>
        <w:t>Time to Heal project</w:t>
      </w:r>
      <w:r w:rsidR="00392912" w:rsidRPr="00837C31">
        <w:rPr>
          <w:rFonts w:ascii="Arial" w:hAnsi="Arial" w:cs="Arial"/>
          <w:sz w:val="22"/>
        </w:rPr>
        <w:t xml:space="preserve"> </w:t>
      </w:r>
      <w:r w:rsidR="00A34516" w:rsidRPr="00837C31">
        <w:rPr>
          <w:rFonts w:ascii="Arial" w:hAnsi="Arial" w:cs="Arial"/>
          <w:sz w:val="22"/>
        </w:rPr>
        <w:t xml:space="preserve">has been providing </w:t>
      </w:r>
      <w:r w:rsidR="00B73B48" w:rsidRPr="00837C31">
        <w:rPr>
          <w:rFonts w:ascii="Arial" w:hAnsi="Arial" w:cs="Arial"/>
          <w:sz w:val="22"/>
        </w:rPr>
        <w:t xml:space="preserve">emergency </w:t>
      </w:r>
      <w:r w:rsidR="000F132E" w:rsidRPr="00837C31">
        <w:rPr>
          <w:rFonts w:ascii="Arial" w:hAnsi="Arial" w:cs="Arial" w:hint="eastAsia"/>
          <w:sz w:val="22"/>
          <w:szCs w:val="22"/>
        </w:rPr>
        <w:t>p</w:t>
      </w:r>
      <w:r w:rsidR="000F132E" w:rsidRPr="00837C31">
        <w:rPr>
          <w:rFonts w:ascii="Arial" w:hAnsi="Arial" w:cs="Arial"/>
          <w:sz w:val="22"/>
          <w:szCs w:val="22"/>
        </w:rPr>
        <w:t xml:space="preserve">sychological </w:t>
      </w:r>
      <w:r w:rsidR="000F132E" w:rsidRPr="00837C31">
        <w:rPr>
          <w:rFonts w:ascii="Arial" w:hAnsi="Arial" w:cs="Arial" w:hint="eastAsia"/>
          <w:sz w:val="22"/>
          <w:szCs w:val="22"/>
        </w:rPr>
        <w:t>and p</w:t>
      </w:r>
      <w:r w:rsidR="000F132E" w:rsidRPr="00837C31">
        <w:rPr>
          <w:rFonts w:ascii="Arial" w:hAnsi="Arial" w:cs="Arial"/>
          <w:sz w:val="22"/>
          <w:szCs w:val="22"/>
        </w:rPr>
        <w:t xml:space="preserve">sychiatric </w:t>
      </w:r>
      <w:r w:rsidR="000F132E" w:rsidRPr="00837C31">
        <w:rPr>
          <w:rFonts w:ascii="Arial" w:hAnsi="Arial" w:cs="Arial" w:hint="eastAsia"/>
          <w:sz w:val="22"/>
          <w:szCs w:val="22"/>
        </w:rPr>
        <w:t>s</w:t>
      </w:r>
      <w:r w:rsidR="000F132E" w:rsidRPr="00837C31">
        <w:rPr>
          <w:rFonts w:ascii="Arial" w:hAnsi="Arial" w:cs="Arial"/>
          <w:sz w:val="22"/>
          <w:szCs w:val="22"/>
        </w:rPr>
        <w:t xml:space="preserve">upport to </w:t>
      </w:r>
      <w:r w:rsidR="000F132E" w:rsidRPr="00837C31">
        <w:rPr>
          <w:rFonts w:ascii="Arial" w:hAnsi="Arial" w:cs="Arial"/>
          <w:sz w:val="22"/>
        </w:rPr>
        <w:t>people</w:t>
      </w:r>
      <w:r w:rsidR="00FA0B5A" w:rsidRPr="00837C31">
        <w:rPr>
          <w:rFonts w:ascii="Arial" w:hAnsi="Arial" w:cs="Arial"/>
          <w:sz w:val="22"/>
        </w:rPr>
        <w:t xml:space="preserve"> in need at time</w:t>
      </w:r>
      <w:r w:rsidR="00392912" w:rsidRPr="00837C31">
        <w:rPr>
          <w:rFonts w:ascii="Arial" w:hAnsi="Arial" w:cs="Arial"/>
          <w:sz w:val="22"/>
        </w:rPr>
        <w:t>s</w:t>
      </w:r>
      <w:r w:rsidR="00FA0B5A" w:rsidRPr="00837C31">
        <w:rPr>
          <w:rFonts w:ascii="Arial" w:hAnsi="Arial" w:cs="Arial"/>
          <w:sz w:val="22"/>
        </w:rPr>
        <w:t xml:space="preserve"> of social </w:t>
      </w:r>
      <w:r w:rsidR="00A417D1" w:rsidRPr="00837C31">
        <w:rPr>
          <w:rFonts w:ascii="Arial" w:hAnsi="Arial" w:cs="Arial"/>
          <w:sz w:val="22"/>
        </w:rPr>
        <w:t>incidents and the pandemic</w:t>
      </w:r>
      <w:r w:rsidR="00BE07A1" w:rsidRPr="00837C31">
        <w:rPr>
          <w:rFonts w:ascii="Arial" w:hAnsi="Arial" w:cs="Arial"/>
          <w:sz w:val="22"/>
        </w:rPr>
        <w:t xml:space="preserve">. As </w:t>
      </w:r>
      <w:r w:rsidR="000239BE" w:rsidRPr="00837C31">
        <w:rPr>
          <w:rFonts w:ascii="Arial" w:hAnsi="Arial" w:cs="Arial"/>
          <w:sz w:val="22"/>
        </w:rPr>
        <w:t xml:space="preserve">of </w:t>
      </w:r>
      <w:r w:rsidR="0057450E" w:rsidRPr="00837C31">
        <w:rPr>
          <w:rFonts w:ascii="Arial" w:hAnsi="Arial" w:cs="Arial"/>
          <w:sz w:val="22"/>
        </w:rPr>
        <w:t xml:space="preserve">November 2020, </w:t>
      </w:r>
      <w:r w:rsidR="0075142F" w:rsidRPr="00837C31">
        <w:rPr>
          <w:rFonts w:ascii="Arial" w:hAnsi="Arial" w:cs="Arial"/>
          <w:sz w:val="22"/>
        </w:rPr>
        <w:t xml:space="preserve">approved </w:t>
      </w:r>
      <w:r w:rsidR="00143A32" w:rsidRPr="00837C31">
        <w:rPr>
          <w:rFonts w:ascii="Arial" w:hAnsi="Arial" w:cs="Arial"/>
          <w:sz w:val="22"/>
        </w:rPr>
        <w:t xml:space="preserve">applications </w:t>
      </w:r>
      <w:r w:rsidR="00793A75" w:rsidRPr="00837C31">
        <w:rPr>
          <w:rFonts w:ascii="Arial" w:hAnsi="Arial" w:cs="Arial"/>
          <w:sz w:val="22"/>
        </w:rPr>
        <w:t xml:space="preserve">had already </w:t>
      </w:r>
      <w:r w:rsidR="00143A32" w:rsidRPr="00837C31">
        <w:rPr>
          <w:rFonts w:ascii="Arial" w:hAnsi="Arial" w:cs="Arial"/>
          <w:sz w:val="22"/>
        </w:rPr>
        <w:t>exceed</w:t>
      </w:r>
      <w:r w:rsidR="00902A72" w:rsidRPr="00837C31">
        <w:rPr>
          <w:rFonts w:ascii="Arial" w:hAnsi="Arial" w:cs="Arial"/>
          <w:sz w:val="22"/>
        </w:rPr>
        <w:t>ed</w:t>
      </w:r>
      <w:r w:rsidR="00143A32" w:rsidRPr="00837C31">
        <w:rPr>
          <w:rFonts w:ascii="Arial" w:hAnsi="Arial" w:cs="Arial"/>
          <w:sz w:val="22"/>
        </w:rPr>
        <w:t xml:space="preserve"> the pledged target of 1,000 beneficiaries</w:t>
      </w:r>
      <w:r w:rsidR="006A42DB" w:rsidRPr="00837C31">
        <w:rPr>
          <w:rFonts w:ascii="Arial" w:hAnsi="Arial" w:cs="Arial"/>
          <w:sz w:val="22"/>
        </w:rPr>
        <w:t xml:space="preserve"> and </w:t>
      </w:r>
      <w:r w:rsidR="001B5B6E" w:rsidRPr="00837C31">
        <w:rPr>
          <w:rFonts w:ascii="Arial" w:hAnsi="Arial" w:cs="Arial"/>
          <w:sz w:val="22"/>
        </w:rPr>
        <w:t xml:space="preserve">it </w:t>
      </w:r>
      <w:r w:rsidR="00B5625C" w:rsidRPr="00837C31">
        <w:rPr>
          <w:rFonts w:ascii="Arial" w:hAnsi="Arial" w:cs="Arial"/>
          <w:sz w:val="22"/>
        </w:rPr>
        <w:t xml:space="preserve">would continue </w:t>
      </w:r>
      <w:r w:rsidR="001B5B6E" w:rsidRPr="00837C31">
        <w:rPr>
          <w:rFonts w:ascii="Arial" w:hAnsi="Arial" w:cs="Arial"/>
          <w:sz w:val="22"/>
        </w:rPr>
        <w:t xml:space="preserve">to operate </w:t>
      </w:r>
      <w:r w:rsidR="00CC5AB2" w:rsidRPr="00837C31">
        <w:rPr>
          <w:rFonts w:ascii="Arial" w:hAnsi="Arial" w:cs="Arial"/>
          <w:sz w:val="22"/>
        </w:rPr>
        <w:t xml:space="preserve">because the funder had injected </w:t>
      </w:r>
      <w:r w:rsidR="00922317" w:rsidRPr="00837C31">
        <w:rPr>
          <w:rFonts w:ascii="Arial" w:hAnsi="Arial" w:cs="Arial"/>
          <w:sz w:val="22"/>
        </w:rPr>
        <w:t>extra funding</w:t>
      </w:r>
      <w:r w:rsidR="00CC5AB2" w:rsidRPr="00837C31">
        <w:rPr>
          <w:rFonts w:ascii="Arial" w:hAnsi="Arial" w:cs="Arial"/>
          <w:sz w:val="22"/>
        </w:rPr>
        <w:t xml:space="preserve"> </w:t>
      </w:r>
      <w:r w:rsidR="00922317" w:rsidRPr="00837C31">
        <w:rPr>
          <w:rFonts w:ascii="Arial" w:hAnsi="Arial" w:cs="Arial"/>
          <w:sz w:val="22"/>
        </w:rPr>
        <w:t>into the project</w:t>
      </w:r>
      <w:r w:rsidR="001B5B6E" w:rsidRPr="00837C31">
        <w:rPr>
          <w:rFonts w:ascii="Arial" w:hAnsi="Arial" w:cs="Arial"/>
          <w:sz w:val="22"/>
        </w:rPr>
        <w:t xml:space="preserve">. </w:t>
      </w:r>
      <w:r w:rsidR="009D7C6A" w:rsidRPr="00837C31">
        <w:rPr>
          <w:rFonts w:ascii="Arial" w:hAnsi="Arial" w:cs="Arial"/>
          <w:sz w:val="22"/>
        </w:rPr>
        <w:t xml:space="preserve"> </w:t>
      </w:r>
      <w:r w:rsidR="00230384" w:rsidRPr="00837C31">
        <w:rPr>
          <w:rFonts w:ascii="Arial" w:hAnsi="Arial" w:cs="Arial"/>
          <w:sz w:val="22"/>
        </w:rPr>
        <w:t xml:space="preserve"> </w:t>
      </w:r>
    </w:p>
    <w:p w14:paraId="05CB0D5C" w14:textId="77777777" w:rsidR="00230384" w:rsidRPr="00132C40" w:rsidRDefault="00230384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3B0FA90A" w14:textId="7E4CC00C" w:rsidR="00502380" w:rsidRDefault="007A59B7" w:rsidP="00502380">
      <w:pPr>
        <w:pStyle w:val="a6"/>
        <w:numPr>
          <w:ilvl w:val="0"/>
          <w:numId w:val="31"/>
        </w:numPr>
        <w:autoSpaceDN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D3350E">
        <w:rPr>
          <w:rFonts w:ascii="Arial" w:hAnsi="Arial" w:cs="Arial" w:hint="eastAsia"/>
          <w:sz w:val="22"/>
          <w:szCs w:val="22"/>
          <w:u w:val="single"/>
        </w:rPr>
        <w:t xml:space="preserve">Gerontechnology &amp; Innovation Expo cum Summit </w:t>
      </w:r>
      <w:r w:rsidR="00F15229">
        <w:rPr>
          <w:rFonts w:ascii="Arial" w:hAnsi="Arial" w:cs="Arial"/>
          <w:sz w:val="22"/>
          <w:szCs w:val="22"/>
          <w:u w:val="single"/>
        </w:rPr>
        <w:t xml:space="preserve">18-22 November </w:t>
      </w:r>
      <w:r w:rsidR="007C617E">
        <w:rPr>
          <w:rFonts w:ascii="Arial" w:hAnsi="Arial" w:cs="Arial"/>
          <w:sz w:val="22"/>
          <w:szCs w:val="22"/>
          <w:u w:val="single"/>
        </w:rPr>
        <w:t xml:space="preserve">2020 </w:t>
      </w:r>
      <w:r w:rsidRPr="00D3350E">
        <w:rPr>
          <w:rFonts w:ascii="Arial" w:hAnsi="Arial" w:cs="Arial" w:hint="eastAsia"/>
          <w:sz w:val="22"/>
          <w:szCs w:val="22"/>
          <w:u w:val="single"/>
        </w:rPr>
        <w:t>(GIES)</w:t>
      </w:r>
    </w:p>
    <w:p w14:paraId="56C8C0B3" w14:textId="6B746E6D" w:rsidR="00801970" w:rsidRPr="00837C31" w:rsidRDefault="00FA0B5A" w:rsidP="00837C31">
      <w:pPr>
        <w:autoSpaceDN/>
        <w:ind w:left="960"/>
        <w:jc w:val="both"/>
        <w:textAlignment w:val="auto"/>
        <w:rPr>
          <w:rFonts w:ascii="Arial" w:hAnsi="Arial" w:cs="Arial"/>
          <w:sz w:val="22"/>
        </w:rPr>
      </w:pPr>
      <w:r w:rsidRPr="00837C31">
        <w:rPr>
          <w:rFonts w:ascii="Arial" w:hAnsi="Arial" w:cs="Arial" w:hint="eastAsia"/>
          <w:sz w:val="22"/>
        </w:rPr>
        <w:t>Mr. Chua reported that</w:t>
      </w:r>
      <w:r w:rsidR="00EC1940" w:rsidRPr="00837C31">
        <w:rPr>
          <w:rFonts w:ascii="Arial" w:hAnsi="Arial" w:cs="Arial"/>
          <w:sz w:val="22"/>
        </w:rPr>
        <w:t xml:space="preserve"> </w:t>
      </w:r>
      <w:r w:rsidR="00502380" w:rsidRPr="00837C31">
        <w:rPr>
          <w:rFonts w:ascii="Arial" w:hAnsi="Arial" w:cs="Arial"/>
          <w:sz w:val="22"/>
        </w:rPr>
        <w:t xml:space="preserve">GIES was held successfully </w:t>
      </w:r>
      <w:r w:rsidR="00652E5D" w:rsidRPr="00837C31">
        <w:rPr>
          <w:rFonts w:ascii="Arial" w:hAnsi="Arial" w:cs="Arial"/>
          <w:sz w:val="22"/>
        </w:rPr>
        <w:t xml:space="preserve">at </w:t>
      </w:r>
      <w:r w:rsidR="00502380" w:rsidRPr="00837C31">
        <w:rPr>
          <w:rFonts w:ascii="Arial" w:hAnsi="Arial" w:cs="Arial"/>
          <w:sz w:val="22"/>
        </w:rPr>
        <w:t xml:space="preserve">HKCEC with over 23,000 visitations to Expo and 6,000 </w:t>
      </w:r>
      <w:r w:rsidR="008E1626">
        <w:rPr>
          <w:rFonts w:ascii="Arial" w:hAnsi="Arial" w:cs="Arial" w:hint="eastAsia"/>
          <w:sz w:val="22"/>
        </w:rPr>
        <w:t xml:space="preserve">participants </w:t>
      </w:r>
      <w:r w:rsidR="00E46622" w:rsidRPr="00837C31">
        <w:rPr>
          <w:rFonts w:ascii="Arial" w:hAnsi="Arial" w:cs="Arial"/>
          <w:sz w:val="22"/>
        </w:rPr>
        <w:t xml:space="preserve">attending </w:t>
      </w:r>
      <w:r w:rsidR="00502380" w:rsidRPr="00837C31">
        <w:rPr>
          <w:rFonts w:ascii="Arial" w:hAnsi="Arial" w:cs="Arial"/>
          <w:sz w:val="22"/>
        </w:rPr>
        <w:t xml:space="preserve">the </w:t>
      </w:r>
      <w:r w:rsidR="00652E5D" w:rsidRPr="00837C31">
        <w:rPr>
          <w:rFonts w:ascii="Arial" w:hAnsi="Arial" w:cs="Arial"/>
          <w:sz w:val="22"/>
        </w:rPr>
        <w:t xml:space="preserve">online </w:t>
      </w:r>
      <w:r w:rsidR="00502380" w:rsidRPr="00837C31">
        <w:rPr>
          <w:rFonts w:ascii="Arial" w:hAnsi="Arial" w:cs="Arial"/>
          <w:sz w:val="22"/>
        </w:rPr>
        <w:t>Summit</w:t>
      </w:r>
      <w:r w:rsidR="00703D30" w:rsidRPr="00837C31">
        <w:rPr>
          <w:rFonts w:ascii="Arial" w:hAnsi="Arial" w:cs="Arial"/>
          <w:sz w:val="22"/>
        </w:rPr>
        <w:t>,</w:t>
      </w:r>
      <w:r w:rsidR="00DD5775" w:rsidRPr="00837C31">
        <w:rPr>
          <w:rFonts w:ascii="Arial" w:hAnsi="Arial" w:cs="Arial"/>
          <w:sz w:val="22"/>
        </w:rPr>
        <w:t xml:space="preserve"> despite</w:t>
      </w:r>
      <w:r w:rsidR="00502380" w:rsidRPr="00837C31">
        <w:rPr>
          <w:rFonts w:ascii="Arial" w:hAnsi="Arial" w:cs="Arial"/>
          <w:sz w:val="22"/>
        </w:rPr>
        <w:t xml:space="preserve"> th</w:t>
      </w:r>
      <w:r w:rsidR="00652E5D" w:rsidRPr="00837C31">
        <w:rPr>
          <w:rFonts w:ascii="Arial" w:hAnsi="Arial" w:cs="Arial"/>
          <w:sz w:val="22"/>
        </w:rPr>
        <w:t xml:space="preserve">e </w:t>
      </w:r>
      <w:r w:rsidR="00502380" w:rsidRPr="00837C31">
        <w:rPr>
          <w:rFonts w:ascii="Arial" w:hAnsi="Arial" w:cs="Arial"/>
          <w:sz w:val="22"/>
        </w:rPr>
        <w:t xml:space="preserve">pandemic </w:t>
      </w:r>
      <w:r w:rsidR="00132C40" w:rsidRPr="00837C31">
        <w:rPr>
          <w:rFonts w:ascii="Arial" w:hAnsi="Arial" w:cs="Arial"/>
          <w:sz w:val="22"/>
        </w:rPr>
        <w:t>which</w:t>
      </w:r>
      <w:r w:rsidR="00132C40" w:rsidRPr="00837C31">
        <w:rPr>
          <w:rFonts w:ascii="Arial" w:hAnsi="Arial" w:cs="Arial" w:hint="eastAsia"/>
          <w:sz w:val="22"/>
        </w:rPr>
        <w:t xml:space="preserve"> </w:t>
      </w:r>
      <w:r w:rsidR="00502380" w:rsidRPr="00837C31">
        <w:rPr>
          <w:rFonts w:ascii="Arial" w:hAnsi="Arial" w:cs="Arial"/>
          <w:sz w:val="22"/>
        </w:rPr>
        <w:t>had affected the event organization and participation of exhibitors from overseas</w:t>
      </w:r>
      <w:r w:rsidR="00FE2732" w:rsidRPr="00837C31">
        <w:rPr>
          <w:rFonts w:ascii="Arial" w:hAnsi="Arial" w:cs="Arial"/>
          <w:sz w:val="22"/>
        </w:rPr>
        <w:t xml:space="preserve">. </w:t>
      </w:r>
      <w:r w:rsidR="00F35AFC" w:rsidRPr="00837C31">
        <w:rPr>
          <w:rFonts w:ascii="Arial" w:hAnsi="Arial" w:cs="Arial"/>
          <w:sz w:val="22"/>
        </w:rPr>
        <w:t xml:space="preserve">Mr. Chua also expressed appreciation that </w:t>
      </w:r>
      <w:r w:rsidR="0095188E" w:rsidRPr="00837C31">
        <w:rPr>
          <w:rFonts w:ascii="Arial" w:hAnsi="Arial" w:cs="Arial"/>
          <w:sz w:val="22"/>
        </w:rPr>
        <w:t>GIES</w:t>
      </w:r>
      <w:r w:rsidR="00F35AFC" w:rsidRPr="00837C31">
        <w:rPr>
          <w:rFonts w:ascii="Arial" w:hAnsi="Arial" w:cs="Arial"/>
          <w:sz w:val="22"/>
        </w:rPr>
        <w:t xml:space="preserve"> </w:t>
      </w:r>
      <w:r w:rsidR="00FE2732" w:rsidRPr="00837C31">
        <w:rPr>
          <w:rFonts w:ascii="Arial" w:hAnsi="Arial" w:cs="Arial"/>
          <w:sz w:val="22"/>
        </w:rPr>
        <w:t xml:space="preserve">went smoothly </w:t>
      </w:r>
      <w:r w:rsidR="00000FEA" w:rsidRPr="00837C31">
        <w:rPr>
          <w:rFonts w:ascii="Arial" w:hAnsi="Arial" w:cs="Arial"/>
          <w:sz w:val="22"/>
        </w:rPr>
        <w:t xml:space="preserve">and safely </w:t>
      </w:r>
      <w:r w:rsidR="00FE2732" w:rsidRPr="00837C31">
        <w:rPr>
          <w:rFonts w:ascii="Arial" w:hAnsi="Arial" w:cs="Arial"/>
          <w:sz w:val="22"/>
        </w:rPr>
        <w:t>with</w:t>
      </w:r>
      <w:r w:rsidR="000A6CB1" w:rsidRPr="00837C31">
        <w:rPr>
          <w:rFonts w:ascii="Arial" w:hAnsi="Arial" w:cs="Arial"/>
          <w:sz w:val="22"/>
        </w:rPr>
        <w:t xml:space="preserve"> </w:t>
      </w:r>
      <w:r w:rsidR="009830A1" w:rsidRPr="00837C31">
        <w:rPr>
          <w:rFonts w:ascii="Arial" w:hAnsi="Arial" w:cs="Arial"/>
          <w:sz w:val="22"/>
        </w:rPr>
        <w:t xml:space="preserve">cautionary </w:t>
      </w:r>
      <w:r w:rsidR="000A6CB1" w:rsidRPr="00837C31">
        <w:rPr>
          <w:rFonts w:ascii="Arial" w:hAnsi="Arial" w:cs="Arial"/>
          <w:sz w:val="22"/>
        </w:rPr>
        <w:t>measures</w:t>
      </w:r>
      <w:r w:rsidR="00140819" w:rsidRPr="00837C31">
        <w:rPr>
          <w:rFonts w:ascii="Arial" w:hAnsi="Arial" w:cs="Arial"/>
          <w:sz w:val="22"/>
        </w:rPr>
        <w:t xml:space="preserve"> </w:t>
      </w:r>
      <w:r w:rsidR="009830A1" w:rsidRPr="00837C31">
        <w:rPr>
          <w:rFonts w:ascii="Arial" w:hAnsi="Arial" w:cs="Arial"/>
          <w:sz w:val="22"/>
        </w:rPr>
        <w:t xml:space="preserve">being stepped up </w:t>
      </w:r>
      <w:r w:rsidR="000A6CB1" w:rsidRPr="00837C31">
        <w:rPr>
          <w:rFonts w:ascii="Arial" w:hAnsi="Arial" w:cs="Arial"/>
          <w:sz w:val="22"/>
        </w:rPr>
        <w:t>for</w:t>
      </w:r>
      <w:r w:rsidR="00000FEA" w:rsidRPr="00837C31">
        <w:rPr>
          <w:rFonts w:ascii="Arial" w:hAnsi="Arial" w:cs="Arial"/>
          <w:sz w:val="22"/>
        </w:rPr>
        <w:t xml:space="preserve"> </w:t>
      </w:r>
      <w:r w:rsidR="00140819" w:rsidRPr="00837C31">
        <w:rPr>
          <w:rFonts w:ascii="Arial" w:hAnsi="Arial" w:cs="Arial"/>
          <w:sz w:val="22"/>
        </w:rPr>
        <w:t xml:space="preserve">infection control. </w:t>
      </w:r>
    </w:p>
    <w:p w14:paraId="3060CFCC" w14:textId="77777777" w:rsidR="00093896" w:rsidRPr="00FA0B5A" w:rsidRDefault="00093896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3D228B7C" w14:textId="04FFDA2D" w:rsidR="00093896" w:rsidRDefault="00B83887" w:rsidP="00093896">
      <w:pPr>
        <w:widowControl/>
        <w:numPr>
          <w:ilvl w:val="0"/>
          <w:numId w:val="32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Grants</w:t>
      </w:r>
      <w:r w:rsidR="0080010A">
        <w:rPr>
          <w:rFonts w:ascii="Arial" w:hAnsi="Arial" w:cs="Arial"/>
          <w:sz w:val="22"/>
          <w:szCs w:val="24"/>
          <w:u w:val="single"/>
        </w:rPr>
        <w:t xml:space="preserve"> for NGOs</w:t>
      </w:r>
      <w:r>
        <w:rPr>
          <w:rFonts w:ascii="Arial" w:hAnsi="Arial" w:cs="Arial"/>
          <w:sz w:val="22"/>
          <w:szCs w:val="24"/>
          <w:u w:val="single"/>
        </w:rPr>
        <w:t xml:space="preserve"> </w:t>
      </w:r>
      <w:r w:rsidR="00C54879">
        <w:rPr>
          <w:rFonts w:ascii="Arial" w:hAnsi="Arial" w:cs="Arial"/>
          <w:sz w:val="22"/>
          <w:szCs w:val="24"/>
          <w:u w:val="single"/>
        </w:rPr>
        <w:t xml:space="preserve"> </w:t>
      </w:r>
    </w:p>
    <w:p w14:paraId="669C559A" w14:textId="66C819BA" w:rsidR="00711631" w:rsidRDefault="0080010A" w:rsidP="00837C31">
      <w:pPr>
        <w:widowControl/>
        <w:ind w:left="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Chua drew Members’ attention to </w:t>
      </w:r>
      <w:r w:rsidR="00AC13AD">
        <w:rPr>
          <w:rFonts w:ascii="Arial" w:hAnsi="Arial" w:cs="Arial"/>
          <w:sz w:val="22"/>
          <w:szCs w:val="22"/>
        </w:rPr>
        <w:t xml:space="preserve">the project grants recently </w:t>
      </w:r>
      <w:r w:rsidR="008E1626">
        <w:rPr>
          <w:rFonts w:ascii="Arial" w:hAnsi="Arial" w:cs="Arial" w:hint="eastAsia"/>
          <w:sz w:val="22"/>
          <w:szCs w:val="22"/>
        </w:rPr>
        <w:t xml:space="preserve">available to </w:t>
      </w:r>
      <w:r w:rsidR="00873134">
        <w:rPr>
          <w:rFonts w:ascii="Arial" w:hAnsi="Arial" w:cs="Arial"/>
          <w:sz w:val="22"/>
          <w:szCs w:val="22"/>
        </w:rPr>
        <w:t xml:space="preserve">NGOs via Caring Company </w:t>
      </w:r>
      <w:r w:rsidR="00873134">
        <w:rPr>
          <w:rFonts w:ascii="Arial" w:hAnsi="Arial" w:cs="Arial" w:hint="eastAsia"/>
          <w:sz w:val="22"/>
          <w:szCs w:val="22"/>
        </w:rPr>
        <w:t>S</w:t>
      </w:r>
      <w:r w:rsidR="007A21D5">
        <w:rPr>
          <w:rFonts w:ascii="Arial" w:hAnsi="Arial" w:cs="Arial"/>
          <w:sz w:val="22"/>
          <w:szCs w:val="22"/>
        </w:rPr>
        <w:t xml:space="preserve">cheme and WiseGiving, such as </w:t>
      </w:r>
      <w:r w:rsidR="00711AC2">
        <w:rPr>
          <w:rFonts w:ascii="Arial" w:hAnsi="Arial" w:cs="Arial"/>
          <w:sz w:val="22"/>
          <w:szCs w:val="22"/>
        </w:rPr>
        <w:t xml:space="preserve">the </w:t>
      </w:r>
      <w:r w:rsidR="00711631" w:rsidRPr="00093896">
        <w:rPr>
          <w:rFonts w:ascii="Arial" w:hAnsi="Arial" w:cs="Arial"/>
          <w:sz w:val="22"/>
          <w:szCs w:val="22"/>
        </w:rPr>
        <w:t>Kadoorie Charitable Foundatio</w:t>
      </w:r>
      <w:r w:rsidR="00711AC2">
        <w:rPr>
          <w:rFonts w:ascii="Arial" w:hAnsi="Arial" w:cs="Arial"/>
          <w:sz w:val="22"/>
          <w:szCs w:val="22"/>
        </w:rPr>
        <w:t xml:space="preserve">n’s supported </w:t>
      </w:r>
      <w:r w:rsidR="00711631" w:rsidRPr="00093896">
        <w:rPr>
          <w:rFonts w:ascii="Arial" w:hAnsi="Arial" w:cs="Arial"/>
          <w:sz w:val="22"/>
          <w:szCs w:val="22"/>
        </w:rPr>
        <w:t>pilot project name</w:t>
      </w:r>
      <w:r w:rsidR="00711AC2">
        <w:rPr>
          <w:rFonts w:ascii="Arial" w:hAnsi="Arial" w:cs="Arial"/>
          <w:sz w:val="22"/>
          <w:szCs w:val="22"/>
        </w:rPr>
        <w:t>d ‘</w:t>
      </w:r>
      <w:r w:rsidR="00711631" w:rsidRPr="00093896">
        <w:rPr>
          <w:rFonts w:ascii="Arial" w:hAnsi="Arial" w:cs="Arial"/>
          <w:sz w:val="22"/>
          <w:szCs w:val="22"/>
        </w:rPr>
        <w:t xml:space="preserve">Project for </w:t>
      </w:r>
      <w:r w:rsidR="00711631" w:rsidRPr="00711631">
        <w:rPr>
          <w:rFonts w:ascii="Arial" w:hAnsi="Arial" w:cs="Arial"/>
          <w:sz w:val="22"/>
          <w:szCs w:val="22"/>
        </w:rPr>
        <w:t>Adaptation, Inclusion and Social Integration for Ethnic Minorities (PRAISE)</w:t>
      </w:r>
      <w:r w:rsidR="00E23A26">
        <w:rPr>
          <w:rFonts w:ascii="Arial" w:hAnsi="Arial" w:cs="Arial"/>
          <w:sz w:val="22"/>
          <w:szCs w:val="22"/>
        </w:rPr>
        <w:t xml:space="preserve">, the </w:t>
      </w:r>
      <w:r w:rsidR="00711631" w:rsidRPr="00711631">
        <w:rPr>
          <w:rFonts w:ascii="Arial" w:hAnsi="Arial" w:cs="Arial"/>
          <w:sz w:val="22"/>
          <w:szCs w:val="22"/>
        </w:rPr>
        <w:t>Hong Kong Exchanges and Clearing Limited</w:t>
      </w:r>
      <w:r w:rsidR="006C5D28">
        <w:rPr>
          <w:rFonts w:ascii="Arial" w:hAnsi="Arial" w:cs="Arial"/>
          <w:sz w:val="22"/>
          <w:szCs w:val="22"/>
        </w:rPr>
        <w:t xml:space="preserve">’s </w:t>
      </w:r>
      <w:r w:rsidR="00711631" w:rsidRPr="00711631">
        <w:rPr>
          <w:rFonts w:ascii="Arial" w:hAnsi="Arial" w:cs="Arial"/>
          <w:sz w:val="22"/>
          <w:szCs w:val="22"/>
        </w:rPr>
        <w:t>grant for projects to bring</w:t>
      </w:r>
      <w:r w:rsidR="00421A9A">
        <w:rPr>
          <w:rFonts w:ascii="Arial" w:hAnsi="Arial" w:cs="Arial"/>
          <w:sz w:val="22"/>
          <w:szCs w:val="22"/>
        </w:rPr>
        <w:t xml:space="preserve">ing in </w:t>
      </w:r>
      <w:r w:rsidR="00711631" w:rsidRPr="00711631">
        <w:rPr>
          <w:rFonts w:ascii="Arial" w:hAnsi="Arial" w:cs="Arial"/>
          <w:sz w:val="22"/>
          <w:szCs w:val="22"/>
        </w:rPr>
        <w:t xml:space="preserve">service and/or technological </w:t>
      </w:r>
      <w:r w:rsidR="00711631" w:rsidRPr="00711631">
        <w:rPr>
          <w:rFonts w:ascii="Arial" w:hAnsi="Arial" w:cs="Arial"/>
          <w:sz w:val="22"/>
          <w:szCs w:val="22"/>
        </w:rPr>
        <w:lastRenderedPageBreak/>
        <w:t>innovation</w:t>
      </w:r>
      <w:r w:rsidR="00421A9A">
        <w:rPr>
          <w:rFonts w:ascii="Arial" w:hAnsi="Arial" w:cs="Arial"/>
          <w:sz w:val="22"/>
          <w:szCs w:val="22"/>
        </w:rPr>
        <w:t>s, as well as the ‘</w:t>
      </w:r>
      <w:r w:rsidR="00711631" w:rsidRPr="00711631">
        <w:rPr>
          <w:rFonts w:ascii="Arial" w:hAnsi="Arial" w:cs="Arial"/>
          <w:sz w:val="22"/>
          <w:szCs w:val="22"/>
        </w:rPr>
        <w:t>Building Community, Building Tung Chung</w:t>
      </w:r>
      <w:r w:rsidR="00421A9A">
        <w:rPr>
          <w:rFonts w:ascii="Arial" w:hAnsi="Arial" w:cs="Arial"/>
          <w:sz w:val="22"/>
          <w:szCs w:val="22"/>
        </w:rPr>
        <w:t xml:space="preserve">’ project </w:t>
      </w:r>
      <w:r w:rsidR="00EC42D0" w:rsidRPr="00711631">
        <w:rPr>
          <w:rFonts w:ascii="Arial" w:hAnsi="Arial" w:cs="Arial"/>
          <w:sz w:val="22"/>
          <w:szCs w:val="22"/>
        </w:rPr>
        <w:t>supported by Luen Fung Group, Swire Trust and Kerry Group</w:t>
      </w:r>
      <w:r w:rsidR="00EC42D0">
        <w:rPr>
          <w:rFonts w:ascii="Arial" w:hAnsi="Arial" w:cs="Arial"/>
          <w:sz w:val="22"/>
          <w:szCs w:val="22"/>
        </w:rPr>
        <w:t xml:space="preserve">, </w:t>
      </w:r>
      <w:r w:rsidR="00603EA4">
        <w:rPr>
          <w:rFonts w:ascii="Arial" w:hAnsi="Arial" w:cs="Arial"/>
          <w:sz w:val="22"/>
          <w:szCs w:val="22"/>
        </w:rPr>
        <w:t xml:space="preserve">aiming to </w:t>
      </w:r>
      <w:r w:rsidR="00711631" w:rsidRPr="00711631">
        <w:rPr>
          <w:rFonts w:ascii="Arial" w:hAnsi="Arial" w:cs="Arial"/>
          <w:sz w:val="22"/>
          <w:szCs w:val="22"/>
        </w:rPr>
        <w:t xml:space="preserve">provide immediate assistance to 1,000 deprived individuals </w:t>
      </w:r>
      <w:r w:rsidR="00873134" w:rsidRPr="00711631">
        <w:rPr>
          <w:rFonts w:ascii="Arial" w:hAnsi="Arial" w:cs="Arial"/>
          <w:sz w:val="22"/>
          <w:szCs w:val="22"/>
        </w:rPr>
        <w:t xml:space="preserve">for a maximum of 6 months </w:t>
      </w:r>
      <w:r w:rsidR="00711631" w:rsidRPr="00711631">
        <w:rPr>
          <w:rFonts w:ascii="Arial" w:hAnsi="Arial" w:cs="Arial"/>
          <w:sz w:val="22"/>
          <w:szCs w:val="22"/>
        </w:rPr>
        <w:t xml:space="preserve">in the form of cash subsidies, food vouchers and online activities. </w:t>
      </w:r>
      <w:r w:rsidR="00C5254B">
        <w:rPr>
          <w:rFonts w:ascii="Arial" w:hAnsi="Arial" w:cs="Arial" w:hint="eastAsia"/>
          <w:sz w:val="22"/>
          <w:szCs w:val="22"/>
        </w:rPr>
        <w:t xml:space="preserve">Members are welcomed to approach Mr. Cliff Choi, Business Director, for details. </w:t>
      </w:r>
    </w:p>
    <w:p w14:paraId="71FEC20F" w14:textId="77777777" w:rsidR="009E7A6E" w:rsidRDefault="009E7A6E" w:rsidP="0035589E">
      <w:pPr>
        <w:suppressAutoHyphens w:val="0"/>
        <w:autoSpaceDN/>
        <w:snapToGrid w:val="0"/>
        <w:jc w:val="both"/>
        <w:textAlignment w:val="auto"/>
      </w:pPr>
    </w:p>
    <w:p w14:paraId="5567ABCA" w14:textId="77777777" w:rsidR="000C68A4" w:rsidRDefault="00172203">
      <w:pPr>
        <w:pStyle w:val="31"/>
        <w:jc w:val="both"/>
      </w:pPr>
      <w:r>
        <w:t>To note the Position of Funds</w:t>
      </w:r>
    </w:p>
    <w:p w14:paraId="0536456B" w14:textId="0B401EC1" w:rsidR="00691B74" w:rsidRPr="00C26B99" w:rsidRDefault="00172203" w:rsidP="00A72B13">
      <w:pPr>
        <w:pStyle w:val="Standard"/>
        <w:widowControl/>
        <w:numPr>
          <w:ilvl w:val="0"/>
          <w:numId w:val="10"/>
        </w:numPr>
        <w:ind w:left="482" w:hanging="482"/>
        <w:jc w:val="both"/>
      </w:pPr>
      <w:r w:rsidRPr="00C26B99">
        <w:rPr>
          <w:rFonts w:ascii="Arial" w:hAnsi="Arial" w:cs="Arial"/>
          <w:sz w:val="22"/>
          <w:lang w:eastAsia="zh-HK"/>
        </w:rPr>
        <w:t xml:space="preserve">Reported by </w:t>
      </w:r>
      <w:r w:rsidR="009C4D2D">
        <w:rPr>
          <w:rFonts w:ascii="Arial" w:hAnsi="Arial" w:cs="Arial"/>
          <w:sz w:val="22"/>
        </w:rPr>
        <w:t>the</w:t>
      </w:r>
      <w:r w:rsidR="009C4D2D">
        <w:rPr>
          <w:rFonts w:ascii="Arial" w:hAnsi="Arial" w:cs="Arial" w:hint="eastAsia"/>
          <w:sz w:val="22"/>
        </w:rPr>
        <w:t xml:space="preserve"> </w:t>
      </w:r>
      <w:r w:rsidR="00515575">
        <w:rPr>
          <w:rFonts w:ascii="Arial" w:hAnsi="Arial" w:cs="Arial"/>
          <w:sz w:val="22"/>
        </w:rPr>
        <w:t>Ms. Elizabeth Law, Hon. Trea</w:t>
      </w:r>
      <w:r w:rsidR="0074239C">
        <w:rPr>
          <w:rFonts w:ascii="Arial" w:hAnsi="Arial" w:cs="Arial"/>
          <w:sz w:val="22"/>
        </w:rPr>
        <w:t xml:space="preserve">surer, </w:t>
      </w:r>
      <w:r w:rsidRPr="00C26B99">
        <w:rPr>
          <w:rFonts w:ascii="Arial" w:hAnsi="Arial" w:cs="Arial"/>
          <w:sz w:val="22"/>
          <w:lang w:eastAsia="zh-HK"/>
        </w:rPr>
        <w:t>the Position of Funds</w:t>
      </w:r>
      <w:r w:rsidR="009C4D2D">
        <w:rPr>
          <w:rFonts w:ascii="Arial" w:hAnsi="Arial" w:cs="Arial" w:hint="eastAsia"/>
          <w:sz w:val="22"/>
        </w:rPr>
        <w:t xml:space="preserve"> was noted </w:t>
      </w:r>
      <w:r w:rsidR="0074239C">
        <w:rPr>
          <w:rFonts w:ascii="Arial" w:hAnsi="Arial" w:cs="Arial"/>
          <w:sz w:val="22"/>
        </w:rPr>
        <w:t xml:space="preserve">and received </w:t>
      </w:r>
      <w:r w:rsidR="009C4D2D">
        <w:rPr>
          <w:rFonts w:ascii="Arial" w:hAnsi="Arial" w:cs="Arial" w:hint="eastAsia"/>
          <w:sz w:val="22"/>
        </w:rPr>
        <w:t>by Members</w:t>
      </w:r>
      <w:r w:rsidR="00543461" w:rsidRPr="00C26B99">
        <w:rPr>
          <w:rFonts w:ascii="Arial" w:hAnsi="Arial" w:cs="Arial" w:hint="eastAsia"/>
          <w:sz w:val="22"/>
        </w:rPr>
        <w:t xml:space="preserve">. </w:t>
      </w:r>
    </w:p>
    <w:p w14:paraId="0E11D5F8" w14:textId="77777777" w:rsidR="009C4D2D" w:rsidRDefault="009C4D2D" w:rsidP="0035589E">
      <w:pPr>
        <w:suppressAutoHyphens w:val="0"/>
        <w:autoSpaceDN/>
        <w:snapToGrid w:val="0"/>
        <w:jc w:val="both"/>
        <w:textAlignment w:val="auto"/>
      </w:pPr>
    </w:p>
    <w:p w14:paraId="22B766F7" w14:textId="38A02C19" w:rsidR="00155A7A" w:rsidRPr="00155A7A" w:rsidRDefault="00155A7A" w:rsidP="00155A7A">
      <w:pPr>
        <w:keepNext/>
        <w:jc w:val="both"/>
        <w:outlineLvl w:val="4"/>
        <w:rPr>
          <w:rFonts w:ascii="Arial" w:hAnsi="Arial" w:cs="Arial"/>
          <w:sz w:val="22"/>
          <w:szCs w:val="24"/>
          <w:u w:val="single"/>
        </w:rPr>
      </w:pPr>
      <w:r w:rsidRPr="00155A7A">
        <w:rPr>
          <w:rFonts w:ascii="Arial" w:hAnsi="Arial" w:cs="Arial"/>
          <w:sz w:val="22"/>
          <w:szCs w:val="24"/>
          <w:u w:val="single"/>
        </w:rPr>
        <w:t xml:space="preserve">To note </w:t>
      </w:r>
      <w:r w:rsidR="001836EC">
        <w:rPr>
          <w:rFonts w:ascii="Arial" w:hAnsi="Arial" w:cs="Arial"/>
          <w:sz w:val="22"/>
          <w:szCs w:val="24"/>
          <w:u w:val="single"/>
        </w:rPr>
        <w:t xml:space="preserve">and approve </w:t>
      </w:r>
      <w:r w:rsidR="00D563F7">
        <w:rPr>
          <w:rFonts w:ascii="Arial" w:hAnsi="Arial" w:cs="Arial" w:hint="eastAsia"/>
          <w:sz w:val="22"/>
          <w:szCs w:val="24"/>
          <w:u w:val="single"/>
        </w:rPr>
        <w:t>Agency</w:t>
      </w:r>
      <w:r w:rsidR="00D563F7">
        <w:rPr>
          <w:rFonts w:ascii="Arial" w:hAnsi="Arial" w:cs="Arial"/>
          <w:sz w:val="22"/>
          <w:szCs w:val="24"/>
          <w:u w:val="single"/>
        </w:rPr>
        <w:t>’</w:t>
      </w:r>
      <w:r w:rsidR="00D563F7">
        <w:rPr>
          <w:rFonts w:ascii="Arial" w:hAnsi="Arial" w:cs="Arial" w:hint="eastAsia"/>
          <w:sz w:val="22"/>
          <w:szCs w:val="24"/>
          <w:u w:val="single"/>
        </w:rPr>
        <w:t xml:space="preserve">s </w:t>
      </w:r>
      <w:r w:rsidR="00D53860">
        <w:rPr>
          <w:rFonts w:ascii="Arial" w:hAnsi="Arial" w:cs="Arial" w:hint="eastAsia"/>
          <w:sz w:val="22"/>
          <w:szCs w:val="24"/>
          <w:u w:val="single"/>
        </w:rPr>
        <w:t xml:space="preserve">Application for </w:t>
      </w:r>
      <w:r w:rsidR="00D563F7">
        <w:rPr>
          <w:rFonts w:ascii="Arial" w:hAnsi="Arial" w:cs="Arial" w:hint="eastAsia"/>
          <w:sz w:val="22"/>
          <w:szCs w:val="24"/>
          <w:u w:val="single"/>
        </w:rPr>
        <w:t xml:space="preserve">Change of </w:t>
      </w:r>
      <w:r w:rsidR="00D563F7">
        <w:rPr>
          <w:rFonts w:ascii="Arial" w:hAnsi="Arial" w:cs="Arial"/>
          <w:sz w:val="22"/>
          <w:szCs w:val="24"/>
          <w:u w:val="single"/>
        </w:rPr>
        <w:t>Name</w:t>
      </w:r>
    </w:p>
    <w:p w14:paraId="4779482C" w14:textId="73C89465" w:rsidR="00C907F0" w:rsidRDefault="00155A7A" w:rsidP="00C907F0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155A7A">
        <w:rPr>
          <w:rFonts w:ascii="Arial" w:hAnsi="Arial" w:cs="Arial"/>
          <w:sz w:val="22"/>
          <w:lang w:eastAsia="zh-HK"/>
        </w:rPr>
        <w:t>Members</w:t>
      </w:r>
      <w:r w:rsidRPr="00155A7A">
        <w:rPr>
          <w:rFonts w:ascii="Arial" w:hAnsi="Arial" w:cs="Arial"/>
          <w:sz w:val="22"/>
        </w:rPr>
        <w:t xml:space="preserve"> noted </w:t>
      </w:r>
      <w:r w:rsidR="00B51562">
        <w:rPr>
          <w:rFonts w:ascii="Arial" w:hAnsi="Arial" w:cs="Arial"/>
          <w:sz w:val="22"/>
        </w:rPr>
        <w:t>and approve</w:t>
      </w:r>
      <w:r w:rsidR="001A464C">
        <w:rPr>
          <w:rFonts w:ascii="Arial" w:hAnsi="Arial" w:cs="Arial"/>
          <w:sz w:val="22"/>
        </w:rPr>
        <w:t xml:space="preserve">d </w:t>
      </w:r>
      <w:r w:rsidR="00C1477C">
        <w:rPr>
          <w:rFonts w:ascii="Arial" w:hAnsi="Arial" w:cs="Arial"/>
          <w:sz w:val="22"/>
        </w:rPr>
        <w:t>the</w:t>
      </w:r>
      <w:r w:rsidR="00E238EB">
        <w:rPr>
          <w:rFonts w:ascii="Arial" w:hAnsi="Arial" w:cs="Arial"/>
          <w:sz w:val="22"/>
        </w:rPr>
        <w:t xml:space="preserve"> </w:t>
      </w:r>
      <w:r w:rsidR="001A464C">
        <w:rPr>
          <w:rFonts w:ascii="Arial" w:hAnsi="Arial" w:cs="Arial"/>
          <w:sz w:val="22"/>
        </w:rPr>
        <w:t xml:space="preserve">application </w:t>
      </w:r>
      <w:r w:rsidR="00A834A4">
        <w:rPr>
          <w:rFonts w:ascii="Arial" w:hAnsi="Arial" w:cs="Arial"/>
          <w:sz w:val="22"/>
        </w:rPr>
        <w:t xml:space="preserve">for </w:t>
      </w:r>
      <w:r w:rsidR="00D53860">
        <w:rPr>
          <w:rFonts w:ascii="Arial" w:hAnsi="Arial" w:cs="Arial" w:hint="eastAsia"/>
          <w:sz w:val="22"/>
        </w:rPr>
        <w:t xml:space="preserve">the </w:t>
      </w:r>
      <w:r w:rsidR="00A834A4">
        <w:rPr>
          <w:rFonts w:ascii="Arial" w:hAnsi="Arial" w:cs="Arial"/>
          <w:sz w:val="22"/>
        </w:rPr>
        <w:t>change of name</w:t>
      </w:r>
      <w:r w:rsidR="00E238EB">
        <w:rPr>
          <w:rFonts w:ascii="Arial" w:hAnsi="Arial" w:cs="Arial"/>
          <w:sz w:val="22"/>
        </w:rPr>
        <w:t xml:space="preserve"> </w:t>
      </w:r>
      <w:r w:rsidR="00D563F7">
        <w:rPr>
          <w:rFonts w:ascii="Arial" w:hAnsi="Arial" w:cs="Arial" w:hint="eastAsia"/>
          <w:sz w:val="22"/>
        </w:rPr>
        <w:t xml:space="preserve">from </w:t>
      </w:r>
      <w:r w:rsidR="00E238EB">
        <w:rPr>
          <w:rFonts w:ascii="Arial" w:hAnsi="Arial" w:cs="Arial"/>
          <w:sz w:val="22"/>
        </w:rPr>
        <w:t>below agency</w:t>
      </w:r>
      <w:r w:rsidR="00C1477C">
        <w:rPr>
          <w:rFonts w:ascii="Arial" w:hAnsi="Arial" w:cs="Arial"/>
          <w:sz w:val="22"/>
        </w:rPr>
        <w:t xml:space="preserve">: </w:t>
      </w:r>
    </w:p>
    <w:p w14:paraId="113A9909" w14:textId="12D2A30B" w:rsidR="008E2E9F" w:rsidRPr="00A07F11" w:rsidRDefault="008E2E9F" w:rsidP="00A07F11">
      <w:pPr>
        <w:pStyle w:val="a6"/>
        <w:numPr>
          <w:ilvl w:val="0"/>
          <w:numId w:val="37"/>
        </w:numPr>
        <w:autoSpaceDN/>
        <w:jc w:val="both"/>
        <w:textAlignment w:val="auto"/>
        <w:rPr>
          <w:rFonts w:ascii="Arial" w:hAnsi="Arial" w:cs="Arial"/>
          <w:sz w:val="22"/>
        </w:rPr>
      </w:pPr>
      <w:r w:rsidRPr="00A07F11">
        <w:rPr>
          <w:rFonts w:ascii="Arial" w:hAnsi="Arial" w:cs="Arial" w:hint="eastAsia"/>
          <w:sz w:val="22"/>
          <w:szCs w:val="22"/>
        </w:rPr>
        <w:t xml:space="preserve">The </w:t>
      </w:r>
      <w:r w:rsidRPr="00A07F11">
        <w:rPr>
          <w:rFonts w:ascii="Arial" w:hAnsi="Arial" w:cs="Arial"/>
          <w:sz w:val="22"/>
          <w:szCs w:val="22"/>
        </w:rPr>
        <w:t>Hong Kong Federation of Trade Unions Hong Ling Society for the Well-being of the Elderly</w:t>
      </w:r>
      <w:r w:rsidRPr="00A07F11">
        <w:rPr>
          <w:rFonts w:ascii="Arial" w:hAnsi="Arial" w:cs="Arial" w:hint="eastAsia"/>
          <w:sz w:val="22"/>
          <w:szCs w:val="22"/>
        </w:rPr>
        <w:t>工聯康齡長者服務社</w:t>
      </w:r>
      <w:r w:rsidRPr="00A07F11">
        <w:rPr>
          <w:rFonts w:ascii="Arial" w:hAnsi="Arial" w:cs="Arial" w:hint="eastAsia"/>
          <w:sz w:val="22"/>
          <w:szCs w:val="22"/>
        </w:rPr>
        <w:t xml:space="preserve"> </w:t>
      </w:r>
    </w:p>
    <w:p w14:paraId="100DB5AE" w14:textId="17230BBF" w:rsidR="008E2E9F" w:rsidRDefault="008E2E9F" w:rsidP="0035589E">
      <w:pPr>
        <w:suppressAutoHyphens w:val="0"/>
        <w:autoSpaceDN/>
        <w:snapToGrid w:val="0"/>
        <w:jc w:val="both"/>
        <w:textAlignment w:val="auto"/>
        <w:rPr>
          <w:kern w:val="2"/>
          <w:sz w:val="22"/>
          <w:szCs w:val="22"/>
          <w:lang w:eastAsia="zh-HK"/>
        </w:rPr>
      </w:pPr>
    </w:p>
    <w:p w14:paraId="5C9A55F4" w14:textId="7568F291" w:rsidR="00367072" w:rsidRPr="00367072" w:rsidRDefault="00367072" w:rsidP="00367072">
      <w:pPr>
        <w:keepNext/>
        <w:jc w:val="both"/>
        <w:outlineLvl w:val="4"/>
        <w:rPr>
          <w:rFonts w:ascii="Arial" w:hAnsi="Arial" w:cs="Arial"/>
          <w:sz w:val="22"/>
          <w:szCs w:val="24"/>
          <w:u w:val="single"/>
        </w:rPr>
      </w:pPr>
      <w:r w:rsidRPr="00367072">
        <w:rPr>
          <w:rFonts w:ascii="Arial" w:hAnsi="Arial" w:cs="Arial"/>
          <w:sz w:val="22"/>
          <w:szCs w:val="24"/>
          <w:u w:val="single"/>
        </w:rPr>
        <w:t>To note Election Results of the Executive Committee and 4 Standing Committees for 20</w:t>
      </w:r>
      <w:r w:rsidR="00B950B8">
        <w:rPr>
          <w:rFonts w:ascii="Arial" w:hAnsi="Arial" w:cs="Arial"/>
          <w:sz w:val="22"/>
          <w:szCs w:val="24"/>
          <w:u w:val="single"/>
        </w:rPr>
        <w:t>20</w:t>
      </w:r>
      <w:r w:rsidR="00B306A2">
        <w:rPr>
          <w:rFonts w:ascii="Arial" w:hAnsi="Arial" w:cs="Arial" w:hint="eastAsia"/>
          <w:sz w:val="22"/>
          <w:szCs w:val="24"/>
          <w:u w:val="single"/>
        </w:rPr>
        <w:t>/</w:t>
      </w:r>
      <w:r w:rsidRPr="00367072">
        <w:rPr>
          <w:rFonts w:ascii="Arial" w:hAnsi="Arial" w:cs="Arial"/>
          <w:sz w:val="22"/>
          <w:szCs w:val="24"/>
          <w:u w:val="single"/>
        </w:rPr>
        <w:t>2</w:t>
      </w:r>
      <w:r w:rsidR="00B950B8">
        <w:rPr>
          <w:rFonts w:ascii="Arial" w:hAnsi="Arial" w:cs="Arial"/>
          <w:sz w:val="22"/>
          <w:szCs w:val="24"/>
          <w:u w:val="single"/>
        </w:rPr>
        <w:t>2</w:t>
      </w:r>
    </w:p>
    <w:p w14:paraId="27E06B53" w14:textId="3CDB7901" w:rsidR="00367072" w:rsidRPr="00367072" w:rsidRDefault="00367072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367072">
        <w:rPr>
          <w:rFonts w:ascii="Arial" w:hAnsi="Arial" w:cs="Arial"/>
          <w:sz w:val="22"/>
          <w:lang w:eastAsia="zh-HK"/>
        </w:rPr>
        <w:t>Members</w:t>
      </w:r>
      <w:r w:rsidRPr="00367072">
        <w:rPr>
          <w:rFonts w:ascii="Arial" w:hAnsi="Arial" w:cs="Arial"/>
          <w:sz w:val="22"/>
        </w:rPr>
        <w:t xml:space="preserve"> no</w:t>
      </w:r>
      <w:r w:rsidR="00AA24C3">
        <w:rPr>
          <w:rFonts w:ascii="Arial" w:hAnsi="Arial" w:cs="Arial"/>
          <w:sz w:val="22"/>
        </w:rPr>
        <w:t xml:space="preserve">ted the election results of </w:t>
      </w:r>
      <w:r w:rsidR="00AA24C3">
        <w:rPr>
          <w:rFonts w:ascii="Arial" w:hAnsi="Arial" w:cs="Arial" w:hint="eastAsia"/>
          <w:sz w:val="22"/>
        </w:rPr>
        <w:t xml:space="preserve">the </w:t>
      </w:r>
      <w:r w:rsidR="00AA24C3">
        <w:rPr>
          <w:rFonts w:ascii="Arial" w:hAnsi="Arial" w:cs="Arial"/>
          <w:sz w:val="22"/>
        </w:rPr>
        <w:t>Ex</w:t>
      </w:r>
      <w:r w:rsidR="00AA24C3">
        <w:rPr>
          <w:rFonts w:ascii="Arial" w:hAnsi="Arial" w:cs="Arial" w:hint="eastAsia"/>
          <w:sz w:val="22"/>
        </w:rPr>
        <w:t>ecutive Committee</w:t>
      </w:r>
      <w:r w:rsidRPr="00367072">
        <w:rPr>
          <w:rFonts w:ascii="Arial" w:hAnsi="Arial" w:cs="Arial"/>
          <w:sz w:val="22"/>
        </w:rPr>
        <w:t xml:space="preserve"> and 4 Standing Committees for the term of 20</w:t>
      </w:r>
      <w:r w:rsidR="00B306A2">
        <w:rPr>
          <w:rFonts w:ascii="Arial" w:hAnsi="Arial" w:cs="Arial"/>
          <w:sz w:val="22"/>
        </w:rPr>
        <w:t>20</w:t>
      </w:r>
      <w:r w:rsidR="00B306A2">
        <w:rPr>
          <w:rFonts w:ascii="Arial" w:hAnsi="Arial" w:cs="Arial" w:hint="eastAsia"/>
          <w:sz w:val="22"/>
        </w:rPr>
        <w:t>/</w:t>
      </w:r>
      <w:r w:rsidRPr="00367072">
        <w:rPr>
          <w:rFonts w:ascii="Arial" w:hAnsi="Arial" w:cs="Arial"/>
          <w:sz w:val="22"/>
        </w:rPr>
        <w:t>2</w:t>
      </w:r>
      <w:r w:rsidR="00E238EB">
        <w:rPr>
          <w:rFonts w:ascii="Arial" w:hAnsi="Arial" w:cs="Arial"/>
          <w:sz w:val="22"/>
        </w:rPr>
        <w:t>2</w:t>
      </w:r>
      <w:r w:rsidRPr="00367072">
        <w:rPr>
          <w:rFonts w:ascii="Arial" w:hAnsi="Arial" w:cs="Arial"/>
          <w:sz w:val="22"/>
        </w:rPr>
        <w:t xml:space="preserve">. </w:t>
      </w:r>
    </w:p>
    <w:p w14:paraId="03DC9AFD" w14:textId="413281C0" w:rsidR="00EC4F27" w:rsidRDefault="00EC4F27" w:rsidP="0035589E">
      <w:pPr>
        <w:suppressAutoHyphens w:val="0"/>
        <w:autoSpaceDN/>
        <w:snapToGrid w:val="0"/>
        <w:jc w:val="both"/>
        <w:textAlignment w:val="auto"/>
        <w:rPr>
          <w:kern w:val="2"/>
          <w:sz w:val="22"/>
          <w:szCs w:val="22"/>
          <w:u w:val="single"/>
          <w:lang w:eastAsia="zh-HK"/>
        </w:rPr>
      </w:pPr>
    </w:p>
    <w:p w14:paraId="5E30F081" w14:textId="77777777" w:rsidR="00EC4F27" w:rsidRPr="00EC4F27" w:rsidRDefault="00EC4F27" w:rsidP="00EC4F27">
      <w:pPr>
        <w:keepNext/>
        <w:jc w:val="both"/>
        <w:outlineLvl w:val="4"/>
        <w:rPr>
          <w:rFonts w:ascii="Arial" w:hAnsi="Arial" w:cs="Arial"/>
          <w:sz w:val="22"/>
          <w:szCs w:val="24"/>
          <w:u w:val="single"/>
        </w:rPr>
      </w:pPr>
      <w:r w:rsidRPr="00EC4F27">
        <w:rPr>
          <w:rFonts w:ascii="Arial" w:hAnsi="Arial" w:cs="Arial"/>
          <w:sz w:val="22"/>
          <w:szCs w:val="24"/>
          <w:u w:val="single"/>
        </w:rPr>
        <w:t>To note and approve the Signing Authorization for Contracts and Instruments entered into by the Council</w:t>
      </w:r>
    </w:p>
    <w:p w14:paraId="16875BA2" w14:textId="1A4A32DC" w:rsidR="00EC4F27" w:rsidRPr="00EC4F27" w:rsidRDefault="00EC4F27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EC4F27">
        <w:rPr>
          <w:rFonts w:ascii="Arial" w:hAnsi="Arial" w:cs="Arial"/>
          <w:sz w:val="22"/>
          <w:lang w:eastAsia="zh-HK"/>
        </w:rPr>
        <w:t>Members</w:t>
      </w:r>
      <w:r w:rsidRPr="00EC4F27">
        <w:rPr>
          <w:rFonts w:ascii="Arial" w:hAnsi="Arial" w:cs="Arial"/>
          <w:sz w:val="22"/>
        </w:rPr>
        <w:t xml:space="preserve"> noted and approved to delegate the Chief Executive with signing authorization for </w:t>
      </w:r>
      <w:r w:rsidRPr="00EC4F27">
        <w:rPr>
          <w:rFonts w:ascii="Arial" w:hAnsi="Arial" w:cs="Arial" w:hint="eastAsia"/>
          <w:sz w:val="22"/>
        </w:rPr>
        <w:t xml:space="preserve">contracts and instruments </w:t>
      </w:r>
      <w:r w:rsidRPr="00EC4F27">
        <w:rPr>
          <w:rFonts w:ascii="Arial" w:hAnsi="Arial" w:cs="Arial"/>
          <w:sz w:val="22"/>
        </w:rPr>
        <w:t>entered into by the Council.</w:t>
      </w:r>
      <w:r w:rsidRPr="00EC4F27">
        <w:rPr>
          <w:rFonts w:ascii="Arial" w:hAnsi="Arial" w:cs="Arial" w:hint="eastAsia"/>
          <w:sz w:val="22"/>
        </w:rPr>
        <w:t xml:space="preserve"> There would be a system of checks and balances in place in making decisions and from time to time, </w:t>
      </w:r>
      <w:r w:rsidRPr="00EC4F27">
        <w:rPr>
          <w:rFonts w:ascii="Arial" w:hAnsi="Arial" w:cs="Arial"/>
          <w:sz w:val="22"/>
        </w:rPr>
        <w:t xml:space="preserve">the Chief Executive </w:t>
      </w:r>
      <w:r w:rsidRPr="00EC4F27">
        <w:rPr>
          <w:rFonts w:ascii="Arial" w:hAnsi="Arial" w:cs="Arial" w:hint="eastAsia"/>
          <w:sz w:val="22"/>
        </w:rPr>
        <w:t xml:space="preserve">would </w:t>
      </w:r>
      <w:r w:rsidRPr="00EC4F27">
        <w:rPr>
          <w:rFonts w:ascii="Arial" w:hAnsi="Arial" w:cs="Arial"/>
          <w:sz w:val="22"/>
        </w:rPr>
        <w:t>report to ExCo</w:t>
      </w:r>
      <w:r w:rsidRPr="00EC4F27">
        <w:rPr>
          <w:rFonts w:ascii="Arial" w:hAnsi="Arial" w:cs="Arial" w:hint="eastAsia"/>
          <w:sz w:val="22"/>
        </w:rPr>
        <w:t xml:space="preserve">, </w:t>
      </w:r>
      <w:r w:rsidRPr="00EC4F27">
        <w:rPr>
          <w:rFonts w:ascii="Arial" w:hAnsi="Arial" w:cs="Arial"/>
          <w:sz w:val="22"/>
        </w:rPr>
        <w:t>seek</w:t>
      </w:r>
      <w:r w:rsidRPr="00EC4F27">
        <w:rPr>
          <w:rFonts w:ascii="Arial" w:hAnsi="Arial" w:cs="Arial" w:hint="eastAsia"/>
          <w:sz w:val="22"/>
        </w:rPr>
        <w:t>ing</w:t>
      </w:r>
      <w:r w:rsidRPr="00EC4F27">
        <w:rPr>
          <w:rFonts w:ascii="Arial" w:hAnsi="Arial" w:cs="Arial"/>
          <w:sz w:val="22"/>
        </w:rPr>
        <w:t xml:space="preserve"> professional advice.</w:t>
      </w:r>
      <w:r w:rsidRPr="00EC4F27">
        <w:rPr>
          <w:rFonts w:ascii="Arial" w:hAnsi="Arial" w:cs="Arial" w:hint="eastAsia"/>
          <w:sz w:val="22"/>
        </w:rPr>
        <w:t xml:space="preserve"> The authorization would </w:t>
      </w:r>
      <w:r w:rsidRPr="00EC4F27">
        <w:rPr>
          <w:rFonts w:ascii="Arial" w:hAnsi="Arial" w:cs="Arial"/>
          <w:sz w:val="22"/>
        </w:rPr>
        <w:t>remain valid until</w:t>
      </w:r>
      <w:r w:rsidR="009E761B">
        <w:rPr>
          <w:rFonts w:ascii="Arial" w:hAnsi="Arial" w:cs="Arial"/>
          <w:sz w:val="22"/>
        </w:rPr>
        <w:t xml:space="preserve"> </w:t>
      </w:r>
      <w:r w:rsidRPr="00EC4F27">
        <w:rPr>
          <w:rFonts w:ascii="Arial" w:hAnsi="Arial" w:cs="Arial"/>
          <w:sz w:val="22"/>
        </w:rPr>
        <w:t>the commencement</w:t>
      </w:r>
      <w:r w:rsidRPr="00EC4F27">
        <w:rPr>
          <w:rFonts w:ascii="Arial" w:hAnsi="Arial" w:cs="Arial" w:hint="eastAsia"/>
          <w:sz w:val="22"/>
        </w:rPr>
        <w:t xml:space="preserve"> </w:t>
      </w:r>
      <w:r w:rsidRPr="00EC4F27">
        <w:rPr>
          <w:rFonts w:ascii="Arial" w:hAnsi="Arial" w:cs="Arial"/>
          <w:sz w:val="22"/>
        </w:rPr>
        <w:t>of 1st ExCo</w:t>
      </w:r>
      <w:r w:rsidR="0035589E">
        <w:rPr>
          <w:rFonts w:ascii="Arial" w:hAnsi="Arial" w:cs="Arial" w:hint="eastAsia"/>
          <w:sz w:val="22"/>
        </w:rPr>
        <w:t xml:space="preserve"> m</w:t>
      </w:r>
      <w:r w:rsidRPr="00EC4F27">
        <w:rPr>
          <w:rFonts w:ascii="Arial" w:hAnsi="Arial" w:cs="Arial"/>
          <w:sz w:val="22"/>
        </w:rPr>
        <w:t>eeting after the next annual general meeting of the Council</w:t>
      </w:r>
      <w:r w:rsidRPr="00EC4F27">
        <w:rPr>
          <w:rFonts w:ascii="Arial" w:hAnsi="Arial" w:cs="Arial" w:hint="eastAsia"/>
          <w:sz w:val="22"/>
        </w:rPr>
        <w:t xml:space="preserve">. </w:t>
      </w:r>
    </w:p>
    <w:p w14:paraId="4E02EF8D" w14:textId="60E1131A" w:rsidR="00451F66" w:rsidRPr="00367072" w:rsidRDefault="00451F66" w:rsidP="0035589E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  <w:szCs w:val="24"/>
          <w:u w:val="single"/>
        </w:rPr>
      </w:pPr>
    </w:p>
    <w:p w14:paraId="7E86F257" w14:textId="28849256" w:rsidR="008E2E9F" w:rsidRPr="008E2E9F" w:rsidRDefault="008E2E9F" w:rsidP="006965F3">
      <w:pPr>
        <w:rPr>
          <w:rFonts w:ascii="Arial" w:hAnsi="Arial" w:cs="Arial"/>
          <w:sz w:val="22"/>
          <w:szCs w:val="24"/>
          <w:u w:val="single"/>
        </w:rPr>
      </w:pPr>
      <w:r w:rsidRPr="008E2E9F">
        <w:rPr>
          <w:rFonts w:ascii="Arial" w:hAnsi="Arial" w:cs="Arial"/>
          <w:sz w:val="22"/>
          <w:szCs w:val="24"/>
          <w:u w:val="single"/>
        </w:rPr>
        <w:t xml:space="preserve">To </w:t>
      </w:r>
      <w:r w:rsidRPr="008E2E9F">
        <w:rPr>
          <w:rFonts w:ascii="Arial" w:hAnsi="Arial" w:cs="Arial" w:hint="eastAsia"/>
          <w:sz w:val="22"/>
          <w:szCs w:val="24"/>
          <w:u w:val="single"/>
        </w:rPr>
        <w:t>a</w:t>
      </w:r>
      <w:r w:rsidRPr="008E2E9F">
        <w:rPr>
          <w:rFonts w:ascii="Arial" w:hAnsi="Arial" w:cs="Arial"/>
          <w:sz w:val="22"/>
          <w:szCs w:val="24"/>
          <w:u w:val="single"/>
        </w:rPr>
        <w:t>pprove the New Signing Authorization of the HKCSS Bank Accounts</w:t>
      </w:r>
      <w:r w:rsidRPr="008E2E9F">
        <w:rPr>
          <w:rFonts w:ascii="Arial" w:hAnsi="Arial" w:cs="Arial" w:hint="eastAsia"/>
          <w:sz w:val="22"/>
          <w:szCs w:val="24"/>
          <w:u w:val="single"/>
        </w:rPr>
        <w:t xml:space="preserve"> </w:t>
      </w:r>
    </w:p>
    <w:p w14:paraId="5677F7EF" w14:textId="77777777" w:rsidR="002B3D77" w:rsidRDefault="0027728B" w:rsidP="00620A96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M</w:t>
      </w:r>
      <w:r>
        <w:rPr>
          <w:rFonts w:ascii="Arial" w:hAnsi="Arial" w:cs="Arial"/>
          <w:sz w:val="22"/>
        </w:rPr>
        <w:t xml:space="preserve">embers noted and approved the new signing </w:t>
      </w:r>
      <w:r w:rsidR="00610A2E">
        <w:rPr>
          <w:rFonts w:ascii="Arial" w:hAnsi="Arial" w:cs="Arial"/>
          <w:sz w:val="22"/>
        </w:rPr>
        <w:t>authorization</w:t>
      </w:r>
      <w:r>
        <w:rPr>
          <w:rFonts w:ascii="Arial" w:hAnsi="Arial" w:cs="Arial"/>
          <w:sz w:val="22"/>
        </w:rPr>
        <w:t xml:space="preserve"> </w:t>
      </w:r>
      <w:r w:rsidR="003F46BC">
        <w:rPr>
          <w:rFonts w:ascii="Arial" w:hAnsi="Arial" w:cs="Arial"/>
          <w:sz w:val="22"/>
        </w:rPr>
        <w:t xml:space="preserve">of </w:t>
      </w:r>
      <w:r w:rsidR="002B3D77">
        <w:rPr>
          <w:rFonts w:ascii="Arial" w:hAnsi="Arial" w:cs="Arial"/>
          <w:sz w:val="22"/>
        </w:rPr>
        <w:t>the</w:t>
      </w:r>
      <w:r w:rsidR="002B3D77">
        <w:rPr>
          <w:rFonts w:ascii="Arial" w:hAnsi="Arial" w:cs="Arial" w:hint="eastAsia"/>
          <w:sz w:val="22"/>
        </w:rPr>
        <w:t xml:space="preserve"> </w:t>
      </w:r>
      <w:r w:rsidR="003F46BC">
        <w:rPr>
          <w:rFonts w:ascii="Arial" w:hAnsi="Arial" w:cs="Arial"/>
          <w:sz w:val="22"/>
        </w:rPr>
        <w:t>bank accounts</w:t>
      </w:r>
      <w:r w:rsidR="00193E4B">
        <w:rPr>
          <w:rFonts w:ascii="Arial" w:hAnsi="Arial" w:cs="Arial"/>
          <w:sz w:val="22"/>
        </w:rPr>
        <w:t xml:space="preserve"> and</w:t>
      </w:r>
      <w:r w:rsidR="00B963D3">
        <w:rPr>
          <w:rFonts w:ascii="Arial" w:hAnsi="Arial" w:cs="Arial"/>
          <w:sz w:val="22"/>
        </w:rPr>
        <w:t xml:space="preserve"> to</w:t>
      </w:r>
      <w:r w:rsidR="00193E4B">
        <w:rPr>
          <w:rFonts w:ascii="Arial" w:hAnsi="Arial" w:cs="Arial"/>
          <w:sz w:val="22"/>
        </w:rPr>
        <w:t xml:space="preserve"> </w:t>
      </w:r>
      <w:r w:rsidR="009C2588">
        <w:rPr>
          <w:rFonts w:ascii="Arial" w:hAnsi="Arial" w:cs="Arial"/>
          <w:sz w:val="22"/>
        </w:rPr>
        <w:t>ope</w:t>
      </w:r>
      <w:r w:rsidR="00B963D3">
        <w:rPr>
          <w:rFonts w:ascii="Arial" w:hAnsi="Arial" w:cs="Arial"/>
          <w:sz w:val="22"/>
        </w:rPr>
        <w:t xml:space="preserve">n a </w:t>
      </w:r>
      <w:r w:rsidR="009C2588">
        <w:rPr>
          <w:rFonts w:ascii="Arial" w:hAnsi="Arial" w:cs="Arial"/>
          <w:sz w:val="22"/>
        </w:rPr>
        <w:t>new set of integrated bank account</w:t>
      </w:r>
      <w:r w:rsidR="00193E4B">
        <w:rPr>
          <w:rFonts w:ascii="Arial" w:hAnsi="Arial" w:cs="Arial"/>
          <w:sz w:val="22"/>
        </w:rPr>
        <w:t xml:space="preserve">s </w:t>
      </w:r>
      <w:r w:rsidR="00F06556">
        <w:rPr>
          <w:rFonts w:ascii="Arial" w:hAnsi="Arial" w:cs="Arial"/>
          <w:sz w:val="22"/>
        </w:rPr>
        <w:t xml:space="preserve">for </w:t>
      </w:r>
      <w:r w:rsidR="007B3648">
        <w:rPr>
          <w:rFonts w:ascii="Arial" w:hAnsi="Arial" w:cs="Arial"/>
          <w:sz w:val="22"/>
        </w:rPr>
        <w:t xml:space="preserve">HKCSS </w:t>
      </w:r>
      <w:r w:rsidR="00F06556" w:rsidRPr="00F06556">
        <w:rPr>
          <w:rFonts w:ascii="Arial" w:hAnsi="Arial" w:cs="Arial"/>
          <w:sz w:val="22"/>
        </w:rPr>
        <w:t>Social Enterprise Limited</w:t>
      </w:r>
      <w:r w:rsidR="007B3648">
        <w:rPr>
          <w:rFonts w:ascii="Arial" w:hAnsi="Arial" w:cs="Arial" w:hint="eastAsia"/>
          <w:sz w:val="22"/>
        </w:rPr>
        <w:t>.</w:t>
      </w:r>
      <w:r w:rsidR="007B3648">
        <w:rPr>
          <w:rFonts w:ascii="Arial" w:hAnsi="Arial" w:cs="Arial"/>
          <w:sz w:val="22"/>
        </w:rPr>
        <w:t xml:space="preserve"> </w:t>
      </w:r>
      <w:r w:rsidR="003F46BC">
        <w:rPr>
          <w:rFonts w:ascii="Arial" w:hAnsi="Arial" w:cs="Arial"/>
          <w:sz w:val="22"/>
        </w:rPr>
        <w:t xml:space="preserve"> </w:t>
      </w:r>
    </w:p>
    <w:p w14:paraId="756AC79B" w14:textId="77777777" w:rsidR="002B3D77" w:rsidRPr="00D17F63" w:rsidRDefault="002B3D77" w:rsidP="00D17F63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  <w:szCs w:val="24"/>
          <w:u w:val="single"/>
        </w:rPr>
      </w:pPr>
    </w:p>
    <w:p w14:paraId="1A0BDCBC" w14:textId="535E44CF" w:rsidR="008E2E9F" w:rsidRPr="002B3D77" w:rsidRDefault="00EA1AE7" w:rsidP="002B3D77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  <w:r w:rsidRPr="002B3D77">
        <w:rPr>
          <w:rFonts w:ascii="Arial" w:hAnsi="Arial" w:cs="Arial"/>
          <w:sz w:val="22"/>
        </w:rPr>
        <w:t>There was</w:t>
      </w:r>
      <w:r w:rsidR="00FB6FFB" w:rsidRPr="002B3D77">
        <w:rPr>
          <w:rFonts w:ascii="Arial" w:hAnsi="Arial" w:cs="Arial"/>
          <w:sz w:val="22"/>
        </w:rPr>
        <w:t xml:space="preserve"> </w:t>
      </w:r>
      <w:r w:rsidR="009A0218" w:rsidRPr="002B3D77">
        <w:rPr>
          <w:rFonts w:ascii="Arial" w:hAnsi="Arial" w:cs="Arial"/>
          <w:sz w:val="22"/>
        </w:rPr>
        <w:t xml:space="preserve">a suggestion that </w:t>
      </w:r>
      <w:r w:rsidRPr="002B3D77">
        <w:rPr>
          <w:rFonts w:ascii="Arial" w:hAnsi="Arial" w:cs="Arial"/>
          <w:sz w:val="22"/>
        </w:rPr>
        <w:t>the</w:t>
      </w:r>
      <w:r w:rsidR="003A1B6C" w:rsidRPr="002B3D77">
        <w:rPr>
          <w:rFonts w:ascii="Arial" w:hAnsi="Arial" w:cs="Arial"/>
          <w:sz w:val="22"/>
        </w:rPr>
        <w:t xml:space="preserve"> management </w:t>
      </w:r>
      <w:r w:rsidR="00924CF4" w:rsidRPr="002B3D77">
        <w:rPr>
          <w:rFonts w:ascii="Arial" w:hAnsi="Arial" w:cs="Arial"/>
          <w:sz w:val="22"/>
        </w:rPr>
        <w:t xml:space="preserve">could consider </w:t>
      </w:r>
      <w:r w:rsidR="00341CF6" w:rsidRPr="002B3D77">
        <w:rPr>
          <w:rFonts w:ascii="Arial" w:hAnsi="Arial" w:cs="Arial"/>
          <w:sz w:val="22"/>
        </w:rPr>
        <w:t xml:space="preserve">upgrading </w:t>
      </w:r>
      <w:r w:rsidR="006629DE" w:rsidRPr="002B3D77">
        <w:rPr>
          <w:rFonts w:ascii="Arial" w:hAnsi="Arial" w:cs="Arial"/>
          <w:sz w:val="22"/>
        </w:rPr>
        <w:t xml:space="preserve">the </w:t>
      </w:r>
      <w:r w:rsidR="00610A2E" w:rsidRPr="002B3D77">
        <w:rPr>
          <w:rFonts w:ascii="Arial" w:hAnsi="Arial" w:cs="Arial"/>
          <w:sz w:val="22"/>
        </w:rPr>
        <w:t>authorized</w:t>
      </w:r>
      <w:r w:rsidR="00AF597B" w:rsidRPr="002B3D77">
        <w:rPr>
          <w:rFonts w:ascii="Arial" w:hAnsi="Arial" w:cs="Arial"/>
          <w:sz w:val="22"/>
        </w:rPr>
        <w:t xml:space="preserve"> </w:t>
      </w:r>
      <w:r w:rsidR="006629DE" w:rsidRPr="002B3D77">
        <w:rPr>
          <w:rFonts w:ascii="Arial" w:hAnsi="Arial" w:cs="Arial"/>
          <w:sz w:val="22"/>
        </w:rPr>
        <w:t xml:space="preserve">amount </w:t>
      </w:r>
      <w:r w:rsidR="00FB1FFC" w:rsidRPr="002B3D77">
        <w:rPr>
          <w:rFonts w:ascii="Arial" w:hAnsi="Arial" w:cs="Arial"/>
          <w:sz w:val="22"/>
        </w:rPr>
        <w:t>per transaction</w:t>
      </w:r>
      <w:r w:rsidR="00341CF6" w:rsidRPr="002B3D77">
        <w:rPr>
          <w:rFonts w:ascii="Arial" w:hAnsi="Arial" w:cs="Arial"/>
          <w:sz w:val="22"/>
        </w:rPr>
        <w:t xml:space="preserve"> and after </w:t>
      </w:r>
      <w:r w:rsidR="009D1B29" w:rsidRPr="002B3D77">
        <w:rPr>
          <w:rFonts w:ascii="Arial" w:hAnsi="Arial" w:cs="Arial"/>
          <w:sz w:val="22"/>
        </w:rPr>
        <w:t>discussion</w:t>
      </w:r>
      <w:r w:rsidR="002B3D77">
        <w:rPr>
          <w:rFonts w:ascii="Arial" w:hAnsi="Arial" w:cs="Arial" w:hint="eastAsia"/>
          <w:sz w:val="22"/>
        </w:rPr>
        <w:t>,</w:t>
      </w:r>
      <w:r w:rsidR="00376A9D" w:rsidRPr="002B3D77">
        <w:rPr>
          <w:rFonts w:ascii="Arial" w:hAnsi="Arial" w:cs="Arial"/>
          <w:sz w:val="22"/>
        </w:rPr>
        <w:t xml:space="preserve"> Mr. Chua </w:t>
      </w:r>
      <w:r w:rsidR="002B3D77">
        <w:rPr>
          <w:rFonts w:ascii="Arial" w:hAnsi="Arial" w:cs="Arial" w:hint="eastAsia"/>
          <w:sz w:val="22"/>
        </w:rPr>
        <w:t xml:space="preserve">noted </w:t>
      </w:r>
      <w:r w:rsidR="002B3D77">
        <w:rPr>
          <w:rFonts w:ascii="Arial" w:hAnsi="Arial" w:cs="Arial"/>
          <w:sz w:val="22"/>
        </w:rPr>
        <w:t xml:space="preserve">Members’ views </w:t>
      </w:r>
      <w:r w:rsidR="002B3D77" w:rsidRPr="002B3D77">
        <w:rPr>
          <w:rFonts w:ascii="Arial" w:hAnsi="Arial" w:cs="Arial"/>
          <w:sz w:val="22"/>
        </w:rPr>
        <w:t xml:space="preserve">and </w:t>
      </w:r>
      <w:r w:rsidR="00A93EBC" w:rsidRPr="002B3D77">
        <w:rPr>
          <w:rFonts w:ascii="Arial" w:hAnsi="Arial" w:cs="Arial"/>
          <w:sz w:val="22"/>
        </w:rPr>
        <w:t xml:space="preserve">reported </w:t>
      </w:r>
      <w:r w:rsidR="00ED0981" w:rsidRPr="002B3D77">
        <w:rPr>
          <w:rFonts w:ascii="Arial" w:hAnsi="Arial" w:cs="Arial"/>
          <w:sz w:val="22"/>
        </w:rPr>
        <w:t xml:space="preserve">that the Council was exploring </w:t>
      </w:r>
      <w:r w:rsidR="002B3D77">
        <w:rPr>
          <w:rFonts w:ascii="Arial" w:hAnsi="Arial" w:cs="Arial" w:hint="eastAsia"/>
          <w:sz w:val="22"/>
        </w:rPr>
        <w:t xml:space="preserve">the </w:t>
      </w:r>
      <w:r w:rsidR="00A93EBC" w:rsidRPr="002B3D77">
        <w:rPr>
          <w:rFonts w:ascii="Arial" w:hAnsi="Arial" w:cs="Arial"/>
          <w:sz w:val="22"/>
        </w:rPr>
        <w:t>implementation of</w:t>
      </w:r>
      <w:r w:rsidR="00ED0981" w:rsidRPr="002B3D77">
        <w:rPr>
          <w:rFonts w:ascii="Arial" w:hAnsi="Arial" w:cs="Arial"/>
          <w:sz w:val="22"/>
        </w:rPr>
        <w:t xml:space="preserve"> </w:t>
      </w:r>
      <w:r w:rsidR="002B3D77">
        <w:rPr>
          <w:rFonts w:ascii="Arial" w:hAnsi="Arial" w:cs="Arial"/>
          <w:sz w:val="22"/>
        </w:rPr>
        <w:t>electronic</w:t>
      </w:r>
      <w:r w:rsidR="002B3D77">
        <w:rPr>
          <w:rFonts w:ascii="Arial" w:hAnsi="Arial" w:cs="Arial" w:hint="eastAsia"/>
          <w:sz w:val="22"/>
        </w:rPr>
        <w:t xml:space="preserve"> </w:t>
      </w:r>
      <w:r w:rsidR="002B3D77">
        <w:rPr>
          <w:rFonts w:ascii="Arial" w:hAnsi="Arial" w:cs="Arial"/>
          <w:sz w:val="22"/>
        </w:rPr>
        <w:t>payment and requisition</w:t>
      </w:r>
      <w:r w:rsidR="002B3D77">
        <w:rPr>
          <w:rFonts w:ascii="Arial" w:hAnsi="Arial" w:cs="Arial" w:hint="eastAsia"/>
          <w:sz w:val="22"/>
        </w:rPr>
        <w:t xml:space="preserve"> </w:t>
      </w:r>
      <w:r w:rsidR="00AA1F5A" w:rsidRPr="002B3D77">
        <w:rPr>
          <w:rFonts w:ascii="Arial" w:hAnsi="Arial" w:cs="Arial"/>
          <w:sz w:val="22"/>
        </w:rPr>
        <w:t xml:space="preserve">in order </w:t>
      </w:r>
      <w:r w:rsidR="00FF58C6" w:rsidRPr="002B3D77">
        <w:rPr>
          <w:rFonts w:ascii="Arial" w:hAnsi="Arial" w:cs="Arial"/>
          <w:sz w:val="22"/>
        </w:rPr>
        <w:t>to streamline</w:t>
      </w:r>
      <w:r w:rsidR="00EC2DAC" w:rsidRPr="002B3D77">
        <w:rPr>
          <w:rFonts w:ascii="Arial" w:hAnsi="Arial" w:cs="Arial"/>
          <w:sz w:val="22"/>
        </w:rPr>
        <w:t xml:space="preserve"> </w:t>
      </w:r>
      <w:r w:rsidR="002B3D77">
        <w:rPr>
          <w:rFonts w:ascii="Arial" w:hAnsi="Arial" w:cs="Arial" w:hint="eastAsia"/>
          <w:sz w:val="22"/>
        </w:rPr>
        <w:t xml:space="preserve">the </w:t>
      </w:r>
      <w:r w:rsidR="007903CE" w:rsidRPr="002B3D77">
        <w:rPr>
          <w:rFonts w:ascii="Arial" w:hAnsi="Arial" w:cs="Arial"/>
          <w:sz w:val="22"/>
        </w:rPr>
        <w:t>account</w:t>
      </w:r>
      <w:r w:rsidR="002B3D77">
        <w:rPr>
          <w:rFonts w:ascii="Arial" w:hAnsi="Arial" w:cs="Arial" w:hint="eastAsia"/>
          <w:sz w:val="22"/>
        </w:rPr>
        <w:t xml:space="preserve">ing </w:t>
      </w:r>
      <w:r w:rsidR="001B2D07" w:rsidRPr="002B3D77">
        <w:rPr>
          <w:rFonts w:ascii="Arial" w:hAnsi="Arial" w:cs="Arial"/>
          <w:sz w:val="22"/>
        </w:rPr>
        <w:t xml:space="preserve">procedures and overall </w:t>
      </w:r>
      <w:r w:rsidR="00C3513D" w:rsidRPr="002B3D77">
        <w:rPr>
          <w:rFonts w:ascii="Arial" w:hAnsi="Arial" w:cs="Arial"/>
          <w:sz w:val="22"/>
        </w:rPr>
        <w:t>workflow</w:t>
      </w:r>
      <w:r w:rsidR="001B2D07" w:rsidRPr="002B3D77">
        <w:rPr>
          <w:rFonts w:ascii="Arial" w:hAnsi="Arial" w:cs="Arial"/>
          <w:sz w:val="22"/>
        </w:rPr>
        <w:t xml:space="preserve">. </w:t>
      </w:r>
      <w:r w:rsidR="00910B08" w:rsidRPr="002B3D77">
        <w:rPr>
          <w:rFonts w:ascii="Arial" w:hAnsi="Arial" w:cs="Arial"/>
          <w:sz w:val="22"/>
        </w:rPr>
        <w:t xml:space="preserve">Mr. Chua would follow up and </w:t>
      </w:r>
      <w:r w:rsidR="00C15D29" w:rsidRPr="002B3D77">
        <w:rPr>
          <w:rFonts w:ascii="Arial" w:hAnsi="Arial" w:cs="Arial"/>
          <w:sz w:val="22"/>
        </w:rPr>
        <w:t>keep Members</w:t>
      </w:r>
      <w:r w:rsidR="001B2D07" w:rsidRPr="002B3D77">
        <w:rPr>
          <w:rFonts w:ascii="Arial" w:hAnsi="Arial" w:cs="Arial"/>
          <w:sz w:val="22"/>
        </w:rPr>
        <w:t xml:space="preserve"> informed of </w:t>
      </w:r>
      <w:r w:rsidR="00C96711">
        <w:rPr>
          <w:rFonts w:ascii="Arial" w:hAnsi="Arial" w:cs="Arial" w:hint="eastAsia"/>
          <w:sz w:val="22"/>
        </w:rPr>
        <w:t xml:space="preserve">ongoing </w:t>
      </w:r>
      <w:r w:rsidR="00C96711">
        <w:rPr>
          <w:rFonts w:ascii="Arial" w:hAnsi="Arial" w:cs="Arial"/>
          <w:sz w:val="22"/>
        </w:rPr>
        <w:t>development</w:t>
      </w:r>
      <w:r w:rsidR="001001C4" w:rsidRPr="002B3D77">
        <w:rPr>
          <w:rFonts w:ascii="Arial" w:hAnsi="Arial" w:cs="Arial"/>
          <w:sz w:val="22"/>
        </w:rPr>
        <w:t>.</w:t>
      </w:r>
    </w:p>
    <w:p w14:paraId="552C63EA" w14:textId="77777777" w:rsidR="00861545" w:rsidRPr="006072D1" w:rsidRDefault="00861545" w:rsidP="00D17F63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</w:rPr>
      </w:pPr>
    </w:p>
    <w:p w14:paraId="541FC5C7" w14:textId="31519A9B" w:rsidR="008E2E9F" w:rsidRPr="008E2E9F" w:rsidRDefault="008E2E9F" w:rsidP="006965F3">
      <w:pPr>
        <w:rPr>
          <w:rFonts w:ascii="Arial" w:hAnsi="Arial" w:cs="Arial"/>
          <w:sz w:val="22"/>
          <w:szCs w:val="24"/>
          <w:u w:val="single"/>
        </w:rPr>
      </w:pPr>
      <w:r w:rsidRPr="008E2E9F">
        <w:rPr>
          <w:rFonts w:ascii="Arial" w:hAnsi="Arial" w:cs="Arial" w:hint="eastAsia"/>
          <w:sz w:val="22"/>
          <w:szCs w:val="24"/>
          <w:u w:val="single"/>
        </w:rPr>
        <w:t>To note and approve Appointment of Members for Steering and Advisory Committees</w:t>
      </w:r>
      <w:r w:rsidRPr="008E2E9F">
        <w:rPr>
          <w:rFonts w:ascii="Arial" w:hAnsi="Arial" w:cs="Arial"/>
          <w:sz w:val="22"/>
          <w:szCs w:val="24"/>
          <w:u w:val="single"/>
        </w:rPr>
        <w:t xml:space="preserve"> </w:t>
      </w:r>
    </w:p>
    <w:p w14:paraId="61F346F2" w14:textId="3BAFEF8E" w:rsidR="008E2E9F" w:rsidRDefault="003F46BC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Members noted and approved the </w:t>
      </w:r>
      <w:r w:rsidR="00EB41F8">
        <w:rPr>
          <w:rFonts w:ascii="Arial" w:hAnsi="Arial" w:cs="Arial"/>
          <w:sz w:val="22"/>
        </w:rPr>
        <w:t xml:space="preserve">list of </w:t>
      </w:r>
      <w:r>
        <w:rPr>
          <w:rFonts w:ascii="Arial" w:hAnsi="Arial" w:cs="Arial"/>
          <w:sz w:val="22"/>
        </w:rPr>
        <w:t>membership</w:t>
      </w:r>
      <w:r w:rsidR="00D17F63">
        <w:rPr>
          <w:rFonts w:ascii="Arial" w:hAnsi="Arial" w:cs="Arial"/>
          <w:sz w:val="22"/>
        </w:rPr>
        <w:t xml:space="preserve">s for </w:t>
      </w:r>
      <w:r w:rsidR="00D17F63">
        <w:rPr>
          <w:rFonts w:ascii="Arial" w:hAnsi="Arial" w:cs="Arial" w:hint="eastAsia"/>
          <w:sz w:val="22"/>
        </w:rPr>
        <w:t>S</w:t>
      </w:r>
      <w:r w:rsidR="00EB41F8">
        <w:rPr>
          <w:rFonts w:ascii="Arial" w:hAnsi="Arial" w:cs="Arial"/>
          <w:sz w:val="22"/>
        </w:rPr>
        <w:t xml:space="preserve">teering and </w:t>
      </w:r>
      <w:r w:rsidR="00D17F63">
        <w:rPr>
          <w:rFonts w:ascii="Arial" w:hAnsi="Arial" w:cs="Arial" w:hint="eastAsia"/>
          <w:sz w:val="22"/>
        </w:rPr>
        <w:t>A</w:t>
      </w:r>
      <w:r w:rsidR="00EB41F8">
        <w:rPr>
          <w:rFonts w:ascii="Arial" w:hAnsi="Arial" w:cs="Arial"/>
          <w:sz w:val="22"/>
        </w:rPr>
        <w:t xml:space="preserve">dvisory </w:t>
      </w:r>
      <w:r w:rsidR="00D17F63">
        <w:rPr>
          <w:rFonts w:ascii="Arial" w:hAnsi="Arial" w:cs="Arial" w:hint="eastAsia"/>
          <w:sz w:val="22"/>
        </w:rPr>
        <w:t>C</w:t>
      </w:r>
      <w:r w:rsidR="00EB41F8">
        <w:rPr>
          <w:rFonts w:ascii="Arial" w:hAnsi="Arial" w:cs="Arial"/>
          <w:sz w:val="22"/>
        </w:rPr>
        <w:t xml:space="preserve">ommittees </w:t>
      </w:r>
      <w:r w:rsidR="00D17F63">
        <w:rPr>
          <w:rFonts w:ascii="Arial" w:hAnsi="Arial" w:cs="Arial" w:hint="eastAsia"/>
          <w:sz w:val="22"/>
        </w:rPr>
        <w:t xml:space="preserve">with effect from January </w:t>
      </w:r>
      <w:r w:rsidR="00EB41F8">
        <w:rPr>
          <w:rFonts w:ascii="Arial" w:hAnsi="Arial" w:cs="Arial"/>
          <w:sz w:val="22"/>
        </w:rPr>
        <w:t>2021.</w:t>
      </w:r>
      <w:r>
        <w:rPr>
          <w:rFonts w:ascii="Arial" w:hAnsi="Arial" w:cs="Arial"/>
          <w:sz w:val="22"/>
        </w:rPr>
        <w:t xml:space="preserve"> </w:t>
      </w:r>
    </w:p>
    <w:p w14:paraId="4D10F8FF" w14:textId="77777777" w:rsidR="003F46BC" w:rsidRPr="00D17F63" w:rsidRDefault="003F46BC" w:rsidP="00D17F63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  <w:szCs w:val="24"/>
        </w:rPr>
      </w:pPr>
    </w:p>
    <w:p w14:paraId="4CF5A215" w14:textId="1951D712" w:rsidR="008E2E9F" w:rsidRPr="008E2E9F" w:rsidRDefault="008E2E9F" w:rsidP="00425765">
      <w:pPr>
        <w:jc w:val="both"/>
        <w:rPr>
          <w:rFonts w:ascii="Arial" w:hAnsi="Arial" w:cs="Arial"/>
          <w:sz w:val="22"/>
          <w:szCs w:val="24"/>
          <w:u w:val="single"/>
        </w:rPr>
      </w:pPr>
      <w:r w:rsidRPr="008E2E9F">
        <w:rPr>
          <w:rFonts w:ascii="Arial" w:hAnsi="Arial" w:cs="Arial" w:hint="eastAsia"/>
          <w:sz w:val="22"/>
          <w:szCs w:val="24"/>
          <w:u w:val="single"/>
        </w:rPr>
        <w:t xml:space="preserve">To note and approve the Council being an </w:t>
      </w:r>
      <w:r w:rsidRPr="008E2E9F">
        <w:rPr>
          <w:rFonts w:ascii="Arial" w:hAnsi="Arial" w:cs="Arial"/>
          <w:sz w:val="22"/>
          <w:szCs w:val="24"/>
          <w:u w:val="single"/>
        </w:rPr>
        <w:t xml:space="preserve">Intermediary for designing, developing and operating a Gerontechnology Platform for the Trustee of </w:t>
      </w:r>
      <w:r w:rsidR="00296E65">
        <w:rPr>
          <w:rFonts w:ascii="Arial" w:hAnsi="Arial" w:cs="Arial"/>
          <w:sz w:val="22"/>
          <w:szCs w:val="24"/>
          <w:u w:val="single"/>
        </w:rPr>
        <w:t>the</w:t>
      </w:r>
      <w:r w:rsidRPr="008E2E9F">
        <w:rPr>
          <w:rFonts w:ascii="Arial" w:hAnsi="Arial" w:cs="Arial"/>
          <w:sz w:val="22"/>
          <w:szCs w:val="24"/>
          <w:u w:val="single"/>
        </w:rPr>
        <w:t xml:space="preserve"> SIE</w:t>
      </w:r>
      <w:r w:rsidRPr="008E2E9F">
        <w:rPr>
          <w:rFonts w:ascii="Arial" w:hAnsi="Arial" w:cs="Arial" w:hint="eastAsia"/>
          <w:sz w:val="22"/>
          <w:szCs w:val="24"/>
          <w:u w:val="single"/>
        </w:rPr>
        <w:t xml:space="preserve"> </w:t>
      </w:r>
      <w:r w:rsidRPr="008E2E9F">
        <w:rPr>
          <w:rFonts w:ascii="Arial" w:hAnsi="Arial" w:cs="Arial"/>
          <w:sz w:val="22"/>
          <w:szCs w:val="24"/>
          <w:u w:val="single"/>
        </w:rPr>
        <w:t>Fund and</w:t>
      </w:r>
      <w:r w:rsidRPr="008E2E9F">
        <w:rPr>
          <w:rFonts w:ascii="Arial" w:hAnsi="Arial" w:cs="Arial" w:hint="eastAsia"/>
          <w:sz w:val="22"/>
          <w:szCs w:val="24"/>
          <w:u w:val="single"/>
        </w:rPr>
        <w:t xml:space="preserve"> to </w:t>
      </w:r>
      <w:r w:rsidRPr="008E2E9F">
        <w:rPr>
          <w:rFonts w:ascii="Arial" w:hAnsi="Arial" w:cs="Arial"/>
          <w:sz w:val="22"/>
          <w:szCs w:val="24"/>
          <w:u w:val="single"/>
        </w:rPr>
        <w:t>Set up a Steering</w:t>
      </w:r>
      <w:r w:rsidR="009D6D41">
        <w:rPr>
          <w:rFonts w:ascii="Arial" w:hAnsi="Arial" w:cs="Arial"/>
          <w:sz w:val="22"/>
          <w:szCs w:val="24"/>
          <w:u w:val="single"/>
        </w:rPr>
        <w:t xml:space="preserve"> </w:t>
      </w:r>
      <w:r w:rsidRPr="008E2E9F">
        <w:rPr>
          <w:rFonts w:ascii="Arial" w:hAnsi="Arial" w:cs="Arial"/>
          <w:sz w:val="22"/>
          <w:szCs w:val="24"/>
          <w:u w:val="single"/>
        </w:rPr>
        <w:t>Committee</w:t>
      </w:r>
    </w:p>
    <w:p w14:paraId="7968BFE9" w14:textId="18FF5FEE" w:rsidR="0023152A" w:rsidRPr="0023152A" w:rsidRDefault="00CD5DCF" w:rsidP="002B55F1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u w:val="single"/>
          <w:lang w:val="en-GB"/>
        </w:rPr>
      </w:pPr>
      <w:r>
        <w:rPr>
          <w:rFonts w:ascii="Arial" w:hAnsi="Arial" w:cs="Arial"/>
          <w:sz w:val="22"/>
        </w:rPr>
        <w:t xml:space="preserve">Ms. </w:t>
      </w:r>
      <w:r w:rsidR="0096143E">
        <w:rPr>
          <w:rFonts w:ascii="Arial" w:hAnsi="Arial" w:cs="Arial"/>
          <w:sz w:val="22"/>
        </w:rPr>
        <w:t>Grace Chan, Business Director, introduced the</w:t>
      </w:r>
      <w:r w:rsidR="002B55F1">
        <w:rPr>
          <w:rFonts w:ascii="Arial" w:hAnsi="Arial" w:cs="Arial"/>
          <w:sz w:val="22"/>
        </w:rPr>
        <w:t xml:space="preserve"> </w:t>
      </w:r>
      <w:r w:rsidR="0023152A">
        <w:rPr>
          <w:rFonts w:ascii="Arial" w:hAnsi="Arial" w:cs="Arial" w:hint="eastAsia"/>
          <w:sz w:val="22"/>
        </w:rPr>
        <w:t>G</w:t>
      </w:r>
      <w:r w:rsidR="00FE25F8">
        <w:rPr>
          <w:rFonts w:ascii="Arial" w:hAnsi="Arial" w:cs="Arial"/>
          <w:sz w:val="22"/>
        </w:rPr>
        <w:t xml:space="preserve">erontechnology </w:t>
      </w:r>
      <w:r w:rsidR="0023152A">
        <w:rPr>
          <w:rFonts w:ascii="Arial" w:hAnsi="Arial" w:cs="Arial" w:hint="eastAsia"/>
          <w:sz w:val="22"/>
        </w:rPr>
        <w:t>P</w:t>
      </w:r>
      <w:r w:rsidR="00FE25F8">
        <w:rPr>
          <w:rFonts w:ascii="Arial" w:hAnsi="Arial" w:cs="Arial"/>
          <w:sz w:val="22"/>
        </w:rPr>
        <w:t>latform (</w:t>
      </w:r>
      <w:r w:rsidR="00CC6F91">
        <w:rPr>
          <w:rFonts w:ascii="Arial" w:hAnsi="Arial" w:cs="Arial"/>
          <w:sz w:val="22"/>
        </w:rPr>
        <w:t>the platform</w:t>
      </w:r>
      <w:r w:rsidR="00FE25F8">
        <w:rPr>
          <w:rFonts w:ascii="Arial" w:hAnsi="Arial" w:cs="Arial"/>
          <w:sz w:val="22"/>
        </w:rPr>
        <w:t>) and its</w:t>
      </w:r>
      <w:r w:rsidR="00276659">
        <w:rPr>
          <w:rFonts w:ascii="Arial" w:hAnsi="Arial" w:cs="Arial"/>
          <w:sz w:val="22"/>
        </w:rPr>
        <w:t xml:space="preserve"> service scope</w:t>
      </w:r>
      <w:r w:rsidR="005A7205">
        <w:rPr>
          <w:rFonts w:ascii="Arial" w:hAnsi="Arial" w:cs="Arial"/>
          <w:sz w:val="22"/>
        </w:rPr>
        <w:t xml:space="preserve"> </w:t>
      </w:r>
      <w:r w:rsidR="00C0168A">
        <w:rPr>
          <w:rFonts w:ascii="Arial" w:hAnsi="Arial" w:cs="Arial"/>
          <w:sz w:val="22"/>
        </w:rPr>
        <w:t xml:space="preserve">which comprised key </w:t>
      </w:r>
      <w:r w:rsidR="005A7205">
        <w:rPr>
          <w:rFonts w:ascii="Arial" w:hAnsi="Arial" w:cs="Arial"/>
          <w:sz w:val="22"/>
        </w:rPr>
        <w:t xml:space="preserve">components </w:t>
      </w:r>
      <w:r w:rsidR="0023152A">
        <w:rPr>
          <w:rFonts w:ascii="Arial" w:hAnsi="Arial" w:cs="Arial" w:hint="eastAsia"/>
          <w:sz w:val="22"/>
        </w:rPr>
        <w:t xml:space="preserve">for being </w:t>
      </w:r>
      <w:r w:rsidR="0023152A">
        <w:rPr>
          <w:rFonts w:ascii="Arial" w:hAnsi="Arial" w:cs="Arial"/>
          <w:sz w:val="22"/>
        </w:rPr>
        <w:t>the</w:t>
      </w:r>
      <w:r w:rsidR="0023152A">
        <w:rPr>
          <w:rFonts w:ascii="Arial" w:hAnsi="Arial" w:cs="Arial" w:hint="eastAsia"/>
          <w:sz w:val="22"/>
        </w:rPr>
        <w:t xml:space="preserve"> </w:t>
      </w:r>
      <w:r w:rsidR="005A7205">
        <w:rPr>
          <w:rFonts w:ascii="Arial" w:hAnsi="Arial" w:cs="Arial"/>
          <w:sz w:val="22"/>
        </w:rPr>
        <w:t>knowledge hub</w:t>
      </w:r>
      <w:r w:rsidR="0023152A">
        <w:rPr>
          <w:rFonts w:ascii="Arial" w:hAnsi="Arial" w:cs="Arial" w:hint="eastAsia"/>
          <w:sz w:val="22"/>
        </w:rPr>
        <w:t xml:space="preserve"> and </w:t>
      </w:r>
      <w:r w:rsidR="005A7205">
        <w:rPr>
          <w:rFonts w:ascii="Arial" w:hAnsi="Arial" w:cs="Arial"/>
          <w:sz w:val="22"/>
        </w:rPr>
        <w:t>consultan</w:t>
      </w:r>
      <w:r w:rsidR="008F38D5">
        <w:rPr>
          <w:rFonts w:ascii="Arial" w:hAnsi="Arial" w:cs="Arial"/>
          <w:sz w:val="22"/>
        </w:rPr>
        <w:t xml:space="preserve">cy; </w:t>
      </w:r>
      <w:r w:rsidR="008E1626">
        <w:rPr>
          <w:rFonts w:ascii="Arial" w:hAnsi="Arial" w:cs="Arial" w:hint="eastAsia"/>
          <w:sz w:val="22"/>
        </w:rPr>
        <w:t xml:space="preserve">product </w:t>
      </w:r>
      <w:r w:rsidR="00612320">
        <w:rPr>
          <w:rFonts w:ascii="Arial" w:hAnsi="Arial" w:cs="Arial"/>
          <w:sz w:val="22"/>
        </w:rPr>
        <w:t>localization and testing support</w:t>
      </w:r>
      <w:r w:rsidR="00555F06">
        <w:rPr>
          <w:rFonts w:ascii="Arial" w:hAnsi="Arial" w:cs="Arial"/>
          <w:sz w:val="22"/>
        </w:rPr>
        <w:t>; as well as</w:t>
      </w:r>
      <w:r w:rsidR="00612320">
        <w:rPr>
          <w:rFonts w:ascii="Arial" w:hAnsi="Arial" w:cs="Arial"/>
          <w:sz w:val="22"/>
        </w:rPr>
        <w:t xml:space="preserve"> impact assessment. </w:t>
      </w:r>
      <w:r w:rsidR="00555F06">
        <w:rPr>
          <w:rFonts w:ascii="Arial" w:hAnsi="Arial" w:cs="Arial"/>
          <w:sz w:val="22"/>
        </w:rPr>
        <w:t xml:space="preserve">In </w:t>
      </w:r>
      <w:r w:rsidR="0096143E">
        <w:rPr>
          <w:rFonts w:ascii="Arial" w:hAnsi="Arial" w:cs="Arial"/>
          <w:sz w:val="22"/>
        </w:rPr>
        <w:t>response to a Member’s enquiry about the synergy between the</w:t>
      </w:r>
      <w:r w:rsidR="00555F06">
        <w:rPr>
          <w:rFonts w:ascii="Arial" w:hAnsi="Arial" w:cs="Arial"/>
          <w:sz w:val="22"/>
        </w:rPr>
        <w:t xml:space="preserve"> </w:t>
      </w:r>
      <w:r w:rsidR="00CC6F91">
        <w:rPr>
          <w:rFonts w:ascii="Arial" w:hAnsi="Arial" w:cs="Arial"/>
          <w:sz w:val="22"/>
        </w:rPr>
        <w:t xml:space="preserve">platform </w:t>
      </w:r>
      <w:r w:rsidR="0096143E">
        <w:rPr>
          <w:rFonts w:ascii="Arial" w:hAnsi="Arial" w:cs="Arial"/>
          <w:sz w:val="22"/>
        </w:rPr>
        <w:t xml:space="preserve">and the rental service project, </w:t>
      </w:r>
      <w:r w:rsidR="001D69C3">
        <w:rPr>
          <w:rFonts w:ascii="Arial" w:hAnsi="Arial" w:cs="Arial"/>
          <w:sz w:val="22"/>
        </w:rPr>
        <w:t>Ms. Grace Chan</w:t>
      </w:r>
      <w:r w:rsidR="00C456D5">
        <w:rPr>
          <w:rFonts w:ascii="Arial" w:hAnsi="Arial" w:cs="Arial"/>
          <w:sz w:val="22"/>
        </w:rPr>
        <w:t xml:space="preserve"> </w:t>
      </w:r>
      <w:r w:rsidR="001D69C3">
        <w:rPr>
          <w:rFonts w:ascii="Arial" w:hAnsi="Arial" w:cs="Arial"/>
          <w:sz w:val="22"/>
        </w:rPr>
        <w:t>explained th</w:t>
      </w:r>
      <w:r w:rsidR="00326E73">
        <w:rPr>
          <w:rFonts w:ascii="Arial" w:hAnsi="Arial" w:cs="Arial"/>
          <w:sz w:val="22"/>
        </w:rPr>
        <w:t>at both</w:t>
      </w:r>
      <w:r w:rsidR="003A359B">
        <w:rPr>
          <w:rFonts w:ascii="Arial" w:hAnsi="Arial" w:cs="Arial"/>
          <w:sz w:val="22"/>
        </w:rPr>
        <w:t xml:space="preserve"> services would </w:t>
      </w:r>
      <w:r w:rsidR="001D69C3">
        <w:rPr>
          <w:rFonts w:ascii="Arial" w:hAnsi="Arial" w:cs="Arial"/>
          <w:sz w:val="22"/>
        </w:rPr>
        <w:t>operate to complement</w:t>
      </w:r>
      <w:r w:rsidR="003A359B">
        <w:rPr>
          <w:rFonts w:ascii="Arial" w:hAnsi="Arial" w:cs="Arial"/>
          <w:sz w:val="22"/>
        </w:rPr>
        <w:t xml:space="preserve"> each other</w:t>
      </w:r>
      <w:r w:rsidR="006C650F">
        <w:rPr>
          <w:rFonts w:ascii="Arial" w:hAnsi="Arial" w:cs="Arial"/>
          <w:sz w:val="22"/>
        </w:rPr>
        <w:t xml:space="preserve"> in </w:t>
      </w:r>
      <w:r w:rsidR="007A5C1C">
        <w:rPr>
          <w:rFonts w:ascii="Arial" w:hAnsi="Arial" w:cs="Arial"/>
          <w:sz w:val="22"/>
        </w:rPr>
        <w:t>addressing</w:t>
      </w:r>
      <w:r w:rsidR="006C650F">
        <w:rPr>
          <w:rFonts w:ascii="Arial" w:hAnsi="Arial" w:cs="Arial"/>
          <w:sz w:val="22"/>
        </w:rPr>
        <w:t xml:space="preserve"> the service needs, and </w:t>
      </w:r>
      <w:r w:rsidR="00477D15">
        <w:rPr>
          <w:rFonts w:ascii="Arial" w:hAnsi="Arial" w:cs="Arial"/>
          <w:sz w:val="22"/>
        </w:rPr>
        <w:t xml:space="preserve">that </w:t>
      </w:r>
      <w:r w:rsidR="00012AFD">
        <w:rPr>
          <w:rFonts w:ascii="Arial" w:hAnsi="Arial" w:cs="Arial"/>
          <w:sz w:val="22"/>
        </w:rPr>
        <w:t xml:space="preserve">in particular </w:t>
      </w:r>
      <w:r w:rsidR="0023152A">
        <w:rPr>
          <w:rFonts w:ascii="Arial" w:hAnsi="Arial" w:cs="Arial"/>
          <w:sz w:val="22"/>
        </w:rPr>
        <w:t xml:space="preserve">the platform </w:t>
      </w:r>
      <w:r w:rsidR="00477D15">
        <w:rPr>
          <w:rFonts w:ascii="Arial" w:hAnsi="Arial" w:cs="Arial"/>
          <w:sz w:val="22"/>
        </w:rPr>
        <w:t>would provide a testing ground for products</w:t>
      </w:r>
      <w:r w:rsidR="000E3663">
        <w:rPr>
          <w:rFonts w:ascii="Arial" w:hAnsi="Arial" w:cs="Arial"/>
          <w:sz w:val="22"/>
        </w:rPr>
        <w:t xml:space="preserve"> and their impact. </w:t>
      </w:r>
    </w:p>
    <w:p w14:paraId="3FC94411" w14:textId="77777777" w:rsidR="0023152A" w:rsidRPr="0023152A" w:rsidRDefault="0023152A" w:rsidP="0023152A">
      <w:pPr>
        <w:pStyle w:val="Standard"/>
        <w:widowControl/>
        <w:ind w:left="482"/>
        <w:jc w:val="both"/>
        <w:rPr>
          <w:rFonts w:ascii="Arial" w:hAnsi="Arial" w:cs="Arial"/>
          <w:sz w:val="22"/>
          <w:u w:val="single"/>
          <w:lang w:val="en-GB"/>
        </w:rPr>
      </w:pPr>
    </w:p>
    <w:p w14:paraId="62C8BA1C" w14:textId="2E89089F" w:rsidR="00317888" w:rsidRPr="0023152A" w:rsidRDefault="004A64B5" w:rsidP="0023152A">
      <w:pPr>
        <w:pStyle w:val="Standard"/>
        <w:widowControl/>
        <w:ind w:left="482"/>
        <w:jc w:val="both"/>
        <w:rPr>
          <w:rFonts w:ascii="Arial" w:hAnsi="Arial" w:cs="Arial"/>
          <w:sz w:val="22"/>
          <w:u w:val="single"/>
          <w:lang w:val="en-GB"/>
        </w:rPr>
      </w:pPr>
      <w:r w:rsidRPr="0023152A">
        <w:rPr>
          <w:rFonts w:ascii="Arial" w:hAnsi="Arial" w:cs="Arial" w:hint="eastAsia"/>
          <w:sz w:val="22"/>
        </w:rPr>
        <w:t>M</w:t>
      </w:r>
      <w:r w:rsidRPr="0023152A">
        <w:rPr>
          <w:rFonts w:ascii="Arial" w:hAnsi="Arial" w:cs="Arial"/>
          <w:sz w:val="22"/>
        </w:rPr>
        <w:t xml:space="preserve">embers noted and approved </w:t>
      </w:r>
      <w:r w:rsidR="008A0C52" w:rsidRPr="0023152A">
        <w:rPr>
          <w:rFonts w:ascii="Arial" w:hAnsi="Arial" w:cs="Arial"/>
          <w:sz w:val="22"/>
        </w:rPr>
        <w:t>the Council in being an intermediary</w:t>
      </w:r>
      <w:r w:rsidR="0023152A">
        <w:rPr>
          <w:rFonts w:ascii="Arial" w:hAnsi="Arial" w:cs="Arial"/>
          <w:sz w:val="22"/>
        </w:rPr>
        <w:t xml:space="preserve"> supported by the SIE fund</w:t>
      </w:r>
      <w:r w:rsidR="0023152A">
        <w:rPr>
          <w:rFonts w:ascii="Arial" w:hAnsi="Arial" w:cs="Arial" w:hint="eastAsia"/>
          <w:sz w:val="22"/>
        </w:rPr>
        <w:t xml:space="preserve">, </w:t>
      </w:r>
      <w:r w:rsidR="008A0C52" w:rsidRPr="0023152A">
        <w:rPr>
          <w:rFonts w:ascii="Arial" w:hAnsi="Arial" w:cs="Arial"/>
          <w:sz w:val="22"/>
        </w:rPr>
        <w:t xml:space="preserve">and </w:t>
      </w:r>
      <w:r w:rsidR="0023152A">
        <w:rPr>
          <w:rFonts w:ascii="Arial" w:hAnsi="Arial" w:cs="Arial" w:hint="eastAsia"/>
          <w:sz w:val="22"/>
        </w:rPr>
        <w:t xml:space="preserve">endorsed the setting up of a </w:t>
      </w:r>
      <w:r w:rsidR="00DF5ADC" w:rsidRPr="0023152A">
        <w:rPr>
          <w:rFonts w:ascii="Arial" w:hAnsi="Arial" w:cs="Arial"/>
          <w:sz w:val="22"/>
        </w:rPr>
        <w:t>steering committee</w:t>
      </w:r>
      <w:r w:rsidR="00CE02BC" w:rsidRPr="0023152A">
        <w:rPr>
          <w:rFonts w:ascii="Arial" w:hAnsi="Arial" w:cs="Arial"/>
          <w:sz w:val="22"/>
        </w:rPr>
        <w:t xml:space="preserve"> </w:t>
      </w:r>
      <w:r w:rsidR="00DF1CC2" w:rsidRPr="0023152A">
        <w:rPr>
          <w:rFonts w:ascii="Arial" w:hAnsi="Arial" w:cs="Arial"/>
          <w:sz w:val="22"/>
        </w:rPr>
        <w:t xml:space="preserve">on the platform </w:t>
      </w:r>
      <w:r w:rsidR="0023152A">
        <w:rPr>
          <w:rFonts w:ascii="Arial" w:hAnsi="Arial" w:cs="Arial"/>
          <w:sz w:val="22"/>
        </w:rPr>
        <w:t>guided</w:t>
      </w:r>
      <w:r w:rsidR="0023152A">
        <w:rPr>
          <w:rFonts w:ascii="Arial" w:hAnsi="Arial" w:cs="Arial" w:hint="eastAsia"/>
          <w:sz w:val="22"/>
        </w:rPr>
        <w:t xml:space="preserve"> by the </w:t>
      </w:r>
      <w:r w:rsidR="0023152A">
        <w:rPr>
          <w:rFonts w:ascii="Arial" w:hAnsi="Arial" w:cs="Arial"/>
          <w:sz w:val="22"/>
        </w:rPr>
        <w:t>attached</w:t>
      </w:r>
      <w:r w:rsidR="0023152A">
        <w:rPr>
          <w:rFonts w:ascii="Arial" w:hAnsi="Arial" w:cs="Arial" w:hint="eastAsia"/>
          <w:sz w:val="22"/>
        </w:rPr>
        <w:t xml:space="preserve"> </w:t>
      </w:r>
      <w:r w:rsidR="00CE02BC" w:rsidRPr="0023152A">
        <w:rPr>
          <w:rFonts w:ascii="Arial" w:hAnsi="Arial" w:cs="Arial"/>
          <w:sz w:val="22"/>
        </w:rPr>
        <w:t>terms of reference</w:t>
      </w:r>
      <w:r w:rsidR="009E52B6" w:rsidRPr="0023152A">
        <w:rPr>
          <w:rFonts w:ascii="Arial" w:hAnsi="Arial" w:cs="Arial"/>
          <w:sz w:val="22"/>
        </w:rPr>
        <w:t xml:space="preserve">. </w:t>
      </w:r>
    </w:p>
    <w:p w14:paraId="72C307D3" w14:textId="235B3C45" w:rsidR="008E2E9F" w:rsidRPr="008E2E9F" w:rsidRDefault="008E2E9F" w:rsidP="00425765">
      <w:pPr>
        <w:jc w:val="both"/>
        <w:rPr>
          <w:rFonts w:ascii="Arial" w:hAnsi="Arial" w:cs="Arial"/>
          <w:sz w:val="22"/>
          <w:szCs w:val="24"/>
          <w:u w:val="single"/>
        </w:rPr>
      </w:pPr>
      <w:r w:rsidRPr="008E2E9F">
        <w:rPr>
          <w:rFonts w:ascii="Arial" w:hAnsi="Arial" w:cs="Arial" w:hint="eastAsia"/>
          <w:sz w:val="22"/>
          <w:szCs w:val="24"/>
          <w:u w:val="single"/>
        </w:rPr>
        <w:lastRenderedPageBreak/>
        <w:t xml:space="preserve">To note and approve the Revised Investment Policy of HKCSS </w:t>
      </w:r>
      <w:r w:rsidRPr="008E2E9F">
        <w:rPr>
          <w:rFonts w:ascii="Arial" w:hAnsi="Arial" w:cs="Arial"/>
          <w:sz w:val="22"/>
          <w:szCs w:val="24"/>
          <w:u w:val="single"/>
        </w:rPr>
        <w:t>Development</w:t>
      </w:r>
      <w:r w:rsidRPr="008E2E9F">
        <w:rPr>
          <w:rFonts w:ascii="Arial" w:hAnsi="Arial" w:cs="Arial" w:hint="eastAsia"/>
          <w:sz w:val="22"/>
          <w:szCs w:val="24"/>
          <w:u w:val="single"/>
        </w:rPr>
        <w:t xml:space="preserve"> Fund and HKCSS Investment Committee</w:t>
      </w:r>
    </w:p>
    <w:p w14:paraId="4F98724D" w14:textId="397C0CF1" w:rsidR="00BB12DA" w:rsidRPr="003C6407" w:rsidRDefault="00F85FD1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 w:rsidRPr="003C6407">
        <w:rPr>
          <w:rFonts w:ascii="Arial" w:hAnsi="Arial" w:cs="Arial" w:hint="eastAsia"/>
          <w:sz w:val="22"/>
        </w:rPr>
        <w:t>M</w:t>
      </w:r>
      <w:r w:rsidRPr="003C6407">
        <w:rPr>
          <w:rFonts w:ascii="Arial" w:hAnsi="Arial" w:cs="Arial"/>
          <w:sz w:val="22"/>
        </w:rPr>
        <w:t>embers</w:t>
      </w:r>
      <w:r w:rsidRPr="003C6407">
        <w:rPr>
          <w:rFonts w:ascii="Arial" w:hAnsi="Arial" w:cs="Arial"/>
          <w:sz w:val="22"/>
          <w:lang w:eastAsia="zh-HK"/>
        </w:rPr>
        <w:t xml:space="preserve"> noted and approved the revised investment policy </w:t>
      </w:r>
      <w:r w:rsidR="00EB4F24" w:rsidRPr="003C6407">
        <w:rPr>
          <w:rFonts w:ascii="Arial" w:hAnsi="Arial" w:cs="Arial"/>
          <w:sz w:val="22"/>
          <w:lang w:eastAsia="zh-HK"/>
        </w:rPr>
        <w:t xml:space="preserve">of </w:t>
      </w:r>
      <w:r w:rsidR="003C6407" w:rsidRPr="003C6407">
        <w:rPr>
          <w:rFonts w:ascii="Arial" w:hAnsi="Arial" w:cs="Arial" w:hint="eastAsia"/>
          <w:sz w:val="22"/>
          <w:lang w:eastAsia="zh-HK"/>
        </w:rPr>
        <w:t xml:space="preserve">HKCSS </w:t>
      </w:r>
      <w:r w:rsidR="003C6407" w:rsidRPr="003C6407">
        <w:rPr>
          <w:rFonts w:ascii="Arial" w:hAnsi="Arial" w:cs="Arial"/>
          <w:sz w:val="22"/>
          <w:lang w:eastAsia="zh-HK"/>
        </w:rPr>
        <w:t>Development</w:t>
      </w:r>
      <w:r w:rsidR="003C6407" w:rsidRPr="003C6407">
        <w:rPr>
          <w:rFonts w:ascii="Arial" w:hAnsi="Arial" w:cs="Arial" w:hint="eastAsia"/>
          <w:sz w:val="22"/>
          <w:lang w:eastAsia="zh-HK"/>
        </w:rPr>
        <w:t xml:space="preserve"> Fund and HKCSS Investment Committee</w:t>
      </w:r>
      <w:r w:rsidR="0076462F">
        <w:rPr>
          <w:rFonts w:ascii="Arial" w:hAnsi="Arial" w:cs="Arial" w:hint="eastAsia"/>
          <w:sz w:val="22"/>
          <w:lang w:eastAsia="zh-HK"/>
        </w:rPr>
        <w:t xml:space="preserve"> </w:t>
      </w:r>
      <w:r w:rsidR="0084710D" w:rsidRPr="003C6407">
        <w:rPr>
          <w:rFonts w:ascii="Arial" w:hAnsi="Arial" w:cs="Arial"/>
          <w:sz w:val="22"/>
          <w:lang w:eastAsia="zh-HK"/>
        </w:rPr>
        <w:t>pr</w:t>
      </w:r>
      <w:r w:rsidR="00F77103" w:rsidRPr="003C6407">
        <w:rPr>
          <w:rFonts w:ascii="Arial" w:hAnsi="Arial" w:cs="Arial"/>
          <w:sz w:val="22"/>
          <w:lang w:eastAsia="zh-HK"/>
        </w:rPr>
        <w:t>oposed by the management</w:t>
      </w:r>
      <w:r w:rsidR="0076462F">
        <w:rPr>
          <w:rFonts w:ascii="Arial" w:hAnsi="Arial" w:cs="Arial"/>
          <w:sz w:val="22"/>
          <w:lang w:eastAsia="zh-HK"/>
        </w:rPr>
        <w:t xml:space="preserve">. </w:t>
      </w:r>
      <w:r w:rsidR="00FC44AD">
        <w:rPr>
          <w:rFonts w:ascii="Arial" w:hAnsi="Arial" w:cs="Arial"/>
          <w:sz w:val="22"/>
          <w:lang w:eastAsia="zh-HK"/>
        </w:rPr>
        <w:t xml:space="preserve">Mr. Chua </w:t>
      </w:r>
      <w:r w:rsidR="00427763">
        <w:rPr>
          <w:rFonts w:ascii="Arial" w:hAnsi="Arial" w:cs="Arial"/>
          <w:sz w:val="22"/>
          <w:lang w:eastAsia="zh-HK"/>
        </w:rPr>
        <w:t xml:space="preserve">highlighted </w:t>
      </w:r>
      <w:r w:rsidR="00E9187E">
        <w:rPr>
          <w:rFonts w:ascii="Arial" w:hAnsi="Arial" w:cs="Arial" w:hint="eastAsia"/>
          <w:sz w:val="22"/>
        </w:rPr>
        <w:t xml:space="preserve">that the </w:t>
      </w:r>
      <w:r w:rsidR="002C12AC">
        <w:rPr>
          <w:rFonts w:ascii="Arial" w:hAnsi="Arial" w:cs="Arial"/>
          <w:sz w:val="22"/>
          <w:lang w:eastAsia="zh-HK"/>
        </w:rPr>
        <w:t xml:space="preserve">core </w:t>
      </w:r>
      <w:r w:rsidR="00886981">
        <w:rPr>
          <w:rFonts w:ascii="Arial" w:hAnsi="Arial" w:cs="Arial"/>
          <w:sz w:val="22"/>
          <w:lang w:eastAsia="zh-HK"/>
        </w:rPr>
        <w:t>amendments</w:t>
      </w:r>
      <w:r w:rsidR="002C12AC">
        <w:rPr>
          <w:rFonts w:ascii="Arial" w:hAnsi="Arial" w:cs="Arial"/>
          <w:sz w:val="22"/>
          <w:lang w:eastAsia="zh-HK"/>
        </w:rPr>
        <w:t xml:space="preserve"> </w:t>
      </w:r>
      <w:r w:rsidR="00347571">
        <w:rPr>
          <w:rFonts w:ascii="Arial" w:hAnsi="Arial" w:cs="Arial"/>
          <w:sz w:val="22"/>
          <w:lang w:eastAsia="zh-HK"/>
        </w:rPr>
        <w:t>w</w:t>
      </w:r>
      <w:r w:rsidR="00886981">
        <w:rPr>
          <w:rFonts w:ascii="Arial" w:hAnsi="Arial" w:cs="Arial"/>
          <w:sz w:val="22"/>
          <w:lang w:eastAsia="zh-HK"/>
        </w:rPr>
        <w:t xml:space="preserve">ere </w:t>
      </w:r>
      <w:r w:rsidR="00347571">
        <w:rPr>
          <w:rFonts w:ascii="Arial" w:hAnsi="Arial" w:cs="Arial"/>
          <w:sz w:val="22"/>
          <w:lang w:eastAsia="zh-HK"/>
        </w:rPr>
        <w:t>made</w:t>
      </w:r>
      <w:r w:rsidR="00F77103" w:rsidRPr="003C6407">
        <w:rPr>
          <w:rFonts w:ascii="Arial" w:hAnsi="Arial" w:cs="Arial"/>
          <w:sz w:val="22"/>
          <w:lang w:eastAsia="zh-HK"/>
        </w:rPr>
        <w:t xml:space="preserve"> after</w:t>
      </w:r>
      <w:r w:rsidR="00E47AE2">
        <w:rPr>
          <w:rFonts w:ascii="Arial" w:hAnsi="Arial" w:cs="Arial"/>
          <w:sz w:val="22"/>
          <w:lang w:eastAsia="zh-HK"/>
        </w:rPr>
        <w:t xml:space="preserve"> </w:t>
      </w:r>
      <w:r w:rsidR="001B36D0">
        <w:rPr>
          <w:rFonts w:ascii="Arial" w:hAnsi="Arial" w:cs="Arial"/>
          <w:sz w:val="22"/>
          <w:lang w:eastAsia="zh-HK"/>
        </w:rPr>
        <w:t xml:space="preserve">months of </w:t>
      </w:r>
      <w:r w:rsidR="00F77103" w:rsidRPr="003C6407">
        <w:rPr>
          <w:rFonts w:ascii="Arial" w:hAnsi="Arial" w:cs="Arial"/>
          <w:sz w:val="22"/>
          <w:lang w:eastAsia="zh-HK"/>
        </w:rPr>
        <w:t xml:space="preserve">deliberation </w:t>
      </w:r>
      <w:r w:rsidR="003550FD" w:rsidRPr="003C6407">
        <w:rPr>
          <w:rFonts w:ascii="Arial" w:hAnsi="Arial" w:cs="Arial"/>
          <w:sz w:val="22"/>
          <w:lang w:eastAsia="zh-HK"/>
        </w:rPr>
        <w:t xml:space="preserve">by </w:t>
      </w:r>
      <w:r w:rsidR="001B36D0">
        <w:rPr>
          <w:rFonts w:ascii="Arial" w:hAnsi="Arial" w:cs="Arial"/>
          <w:sz w:val="22"/>
          <w:lang w:eastAsia="zh-HK"/>
        </w:rPr>
        <w:t xml:space="preserve">members of </w:t>
      </w:r>
      <w:r w:rsidR="00E9187E">
        <w:rPr>
          <w:rFonts w:ascii="Arial" w:hAnsi="Arial" w:cs="Arial" w:hint="eastAsia"/>
          <w:sz w:val="22"/>
        </w:rPr>
        <w:t xml:space="preserve">the </w:t>
      </w:r>
      <w:r w:rsidR="001B36D0">
        <w:rPr>
          <w:rFonts w:ascii="Arial" w:hAnsi="Arial" w:cs="Arial"/>
          <w:sz w:val="22"/>
          <w:lang w:eastAsia="zh-HK"/>
        </w:rPr>
        <w:t xml:space="preserve">Development </w:t>
      </w:r>
      <w:r w:rsidR="00886981">
        <w:rPr>
          <w:rFonts w:ascii="Arial" w:hAnsi="Arial" w:cs="Arial"/>
          <w:sz w:val="22"/>
          <w:lang w:eastAsia="zh-HK"/>
        </w:rPr>
        <w:t xml:space="preserve">Fund </w:t>
      </w:r>
      <w:r w:rsidR="001B36D0">
        <w:rPr>
          <w:rFonts w:ascii="Arial" w:hAnsi="Arial" w:cs="Arial"/>
          <w:sz w:val="22"/>
          <w:lang w:eastAsia="zh-HK"/>
        </w:rPr>
        <w:t>Committee</w:t>
      </w:r>
      <w:r w:rsidR="00E9187E">
        <w:rPr>
          <w:rFonts w:ascii="Arial" w:hAnsi="Arial" w:cs="Arial" w:hint="eastAsia"/>
          <w:sz w:val="22"/>
        </w:rPr>
        <w:t xml:space="preserve">, and </w:t>
      </w:r>
      <w:r w:rsidR="0029136A" w:rsidRPr="003C6407">
        <w:rPr>
          <w:rFonts w:ascii="Arial" w:hAnsi="Arial" w:cs="Arial"/>
          <w:sz w:val="22"/>
          <w:lang w:eastAsia="zh-HK"/>
        </w:rPr>
        <w:t xml:space="preserve">since </w:t>
      </w:r>
      <w:r w:rsidR="003B5BD2">
        <w:rPr>
          <w:rFonts w:ascii="Arial" w:hAnsi="Arial" w:cs="Arial"/>
          <w:sz w:val="22"/>
          <w:lang w:eastAsia="zh-HK"/>
        </w:rPr>
        <w:t xml:space="preserve">the </w:t>
      </w:r>
      <w:r w:rsidR="0029136A" w:rsidRPr="003C6407">
        <w:rPr>
          <w:rFonts w:ascii="Arial" w:hAnsi="Arial" w:cs="Arial"/>
          <w:sz w:val="22"/>
          <w:lang w:eastAsia="zh-HK"/>
        </w:rPr>
        <w:t>last update in 2016</w:t>
      </w:r>
      <w:r w:rsidR="003B5BD2">
        <w:rPr>
          <w:rFonts w:ascii="Arial" w:hAnsi="Arial" w:cs="Arial"/>
          <w:sz w:val="22"/>
          <w:lang w:eastAsia="zh-HK"/>
        </w:rPr>
        <w:t xml:space="preserve">, the </w:t>
      </w:r>
      <w:r w:rsidR="00081B19">
        <w:rPr>
          <w:rFonts w:ascii="Arial" w:hAnsi="Arial" w:cs="Arial"/>
          <w:sz w:val="22"/>
          <w:lang w:eastAsia="zh-HK"/>
        </w:rPr>
        <w:t xml:space="preserve">Policy </w:t>
      </w:r>
      <w:r w:rsidR="00E9187E">
        <w:rPr>
          <w:rFonts w:ascii="Arial" w:hAnsi="Arial" w:cs="Arial" w:hint="eastAsia"/>
          <w:sz w:val="22"/>
        </w:rPr>
        <w:t xml:space="preserve">was revised </w:t>
      </w:r>
      <w:r w:rsidR="008E1626">
        <w:rPr>
          <w:rFonts w:ascii="Arial" w:hAnsi="Arial" w:cs="Arial"/>
          <w:sz w:val="22"/>
        </w:rPr>
        <w:t>with</w:t>
      </w:r>
      <w:r w:rsidR="008E1626">
        <w:rPr>
          <w:rFonts w:ascii="Arial" w:hAnsi="Arial" w:cs="Arial" w:hint="eastAsia"/>
          <w:sz w:val="22"/>
        </w:rPr>
        <w:t xml:space="preserve"> a new section on socially responsible investment and other clauses on annual review mechanisms. </w:t>
      </w:r>
    </w:p>
    <w:p w14:paraId="77F4CF4C" w14:textId="05C18462" w:rsidR="00BB12DA" w:rsidRDefault="00BB12DA" w:rsidP="00E47AE2">
      <w:pPr>
        <w:pStyle w:val="Textbody"/>
        <w:jc w:val="both"/>
      </w:pPr>
    </w:p>
    <w:p w14:paraId="180FED27" w14:textId="77777777" w:rsidR="008E1626" w:rsidRDefault="008E1626" w:rsidP="00E47AE2">
      <w:pPr>
        <w:pStyle w:val="Textbody"/>
        <w:jc w:val="both"/>
      </w:pPr>
    </w:p>
    <w:p w14:paraId="7A1B0653" w14:textId="77777777" w:rsidR="000C68A4" w:rsidRDefault="00172203" w:rsidP="003F0C4D">
      <w:pPr>
        <w:pStyle w:val="31"/>
        <w:jc w:val="both"/>
        <w:rPr>
          <w:b/>
          <w:bCs/>
        </w:rPr>
      </w:pPr>
      <w:r>
        <w:rPr>
          <w:b/>
          <w:bCs/>
        </w:rPr>
        <w:t>ANY OTHER BUSINESS</w:t>
      </w:r>
    </w:p>
    <w:p w14:paraId="79CE8BD8" w14:textId="0101245A" w:rsidR="00FA0E7C" w:rsidRPr="00FA0E7C" w:rsidRDefault="00FA0E7C" w:rsidP="00B15334">
      <w:pPr>
        <w:pStyle w:val="Standard"/>
        <w:widowControl/>
        <w:jc w:val="both"/>
        <w:rPr>
          <w:rFonts w:ascii="Arial" w:hAnsi="Arial" w:cs="Arial"/>
          <w:sz w:val="22"/>
          <w:u w:val="single"/>
          <w:lang w:eastAsia="zh-HK"/>
        </w:rPr>
      </w:pPr>
      <w:r w:rsidRPr="00FA0E7C">
        <w:rPr>
          <w:rFonts w:ascii="Arial" w:hAnsi="Arial" w:cs="Arial"/>
          <w:sz w:val="22"/>
          <w:u w:val="single"/>
          <w:lang w:eastAsia="zh-HK"/>
        </w:rPr>
        <w:t>Annual Extended Governance Meeting on 2</w:t>
      </w:r>
      <w:r w:rsidR="00006D80">
        <w:rPr>
          <w:rFonts w:ascii="Arial" w:hAnsi="Arial" w:cs="Arial"/>
          <w:sz w:val="22"/>
          <w:u w:val="single"/>
        </w:rPr>
        <w:t>5</w:t>
      </w:r>
      <w:r w:rsidR="009C4D2D">
        <w:rPr>
          <w:rFonts w:ascii="Arial" w:hAnsi="Arial" w:cs="Arial" w:hint="eastAsia"/>
          <w:sz w:val="22"/>
          <w:u w:val="single"/>
        </w:rPr>
        <w:t xml:space="preserve"> </w:t>
      </w:r>
      <w:r w:rsidR="009C4D2D">
        <w:rPr>
          <w:rFonts w:ascii="Arial" w:hAnsi="Arial" w:cs="Arial"/>
          <w:sz w:val="22"/>
          <w:u w:val="single"/>
          <w:lang w:eastAsia="zh-HK"/>
        </w:rPr>
        <w:t>January 20</w:t>
      </w:r>
      <w:r w:rsidR="009C4D2D">
        <w:rPr>
          <w:rFonts w:ascii="Arial" w:hAnsi="Arial" w:cs="Arial" w:hint="eastAsia"/>
          <w:sz w:val="22"/>
          <w:u w:val="single"/>
        </w:rPr>
        <w:t>2</w:t>
      </w:r>
      <w:r w:rsidR="00006D80">
        <w:rPr>
          <w:rFonts w:ascii="Arial" w:hAnsi="Arial" w:cs="Arial"/>
          <w:sz w:val="22"/>
          <w:u w:val="single"/>
        </w:rPr>
        <w:t>1</w:t>
      </w:r>
    </w:p>
    <w:p w14:paraId="237CDEFC" w14:textId="724B3059" w:rsidR="002C7DF0" w:rsidRDefault="00FA0E7C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</w:t>
      </w:r>
      <w:r>
        <w:rPr>
          <w:rFonts w:ascii="Arial" w:hAnsi="Arial" w:cs="Arial"/>
          <w:sz w:val="22"/>
          <w:lang w:eastAsia="zh-HK"/>
        </w:rPr>
        <w:t xml:space="preserve">. Chua reminded that the Annual Extended Governance </w:t>
      </w:r>
      <w:r w:rsidR="007F2198">
        <w:rPr>
          <w:rFonts w:ascii="Arial" w:hAnsi="Arial" w:cs="Arial" w:hint="eastAsia"/>
          <w:sz w:val="22"/>
        </w:rPr>
        <w:t>m</w:t>
      </w:r>
      <w:r>
        <w:rPr>
          <w:rFonts w:ascii="Arial" w:hAnsi="Arial" w:cs="Arial"/>
          <w:sz w:val="22"/>
          <w:lang w:eastAsia="zh-HK"/>
        </w:rPr>
        <w:t xml:space="preserve">eeting was scheduled </w:t>
      </w:r>
      <w:r w:rsidR="007F2198">
        <w:rPr>
          <w:rFonts w:ascii="Arial" w:hAnsi="Arial" w:cs="Arial" w:hint="eastAsia"/>
          <w:sz w:val="22"/>
        </w:rPr>
        <w:t xml:space="preserve">for </w:t>
      </w:r>
      <w:r>
        <w:rPr>
          <w:rFonts w:ascii="Arial" w:hAnsi="Arial" w:cs="Arial"/>
          <w:sz w:val="22"/>
          <w:lang w:eastAsia="zh-HK"/>
        </w:rPr>
        <w:t>2</w:t>
      </w:r>
      <w:r w:rsidR="00006D80">
        <w:rPr>
          <w:rFonts w:ascii="Arial" w:hAnsi="Arial" w:cs="Arial"/>
          <w:sz w:val="22"/>
        </w:rPr>
        <w:t>5</w:t>
      </w:r>
      <w:r w:rsidR="00015E83">
        <w:rPr>
          <w:rFonts w:ascii="Arial" w:hAnsi="Arial" w:cs="Arial"/>
          <w:sz w:val="22"/>
          <w:lang w:eastAsia="zh-HK"/>
        </w:rPr>
        <w:t xml:space="preserve"> January 20</w:t>
      </w:r>
      <w:r w:rsidR="00015E83">
        <w:rPr>
          <w:rFonts w:ascii="Arial" w:hAnsi="Arial" w:cs="Arial" w:hint="eastAsia"/>
          <w:sz w:val="22"/>
        </w:rPr>
        <w:t>2</w:t>
      </w:r>
      <w:r w:rsidR="00006D80">
        <w:rPr>
          <w:rFonts w:ascii="Arial" w:hAnsi="Arial" w:cs="Arial"/>
          <w:sz w:val="22"/>
        </w:rPr>
        <w:t>1</w:t>
      </w:r>
      <w:r w:rsidR="00015E83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  <w:lang w:eastAsia="zh-HK"/>
        </w:rPr>
        <w:t xml:space="preserve">from 4:00 p.m. to 6:00 p.m., </w:t>
      </w:r>
      <w:r w:rsidR="00D10A06">
        <w:rPr>
          <w:rFonts w:ascii="Arial" w:hAnsi="Arial" w:cs="Arial" w:hint="eastAsia"/>
          <w:sz w:val="22"/>
        </w:rPr>
        <w:t xml:space="preserve">and </w:t>
      </w:r>
      <w:r>
        <w:rPr>
          <w:rFonts w:ascii="Arial" w:hAnsi="Arial" w:cs="Arial"/>
          <w:sz w:val="22"/>
          <w:lang w:eastAsia="zh-HK"/>
        </w:rPr>
        <w:t>to be immediately followed by 2</w:t>
      </w:r>
      <w:r w:rsidRPr="008B4C31">
        <w:rPr>
          <w:rFonts w:ascii="Arial" w:hAnsi="Arial" w:cs="Arial"/>
          <w:sz w:val="22"/>
          <w:lang w:eastAsia="zh-HK"/>
        </w:rPr>
        <w:t>nd</w:t>
      </w:r>
      <w:r>
        <w:rPr>
          <w:rFonts w:ascii="Arial" w:hAnsi="Arial" w:cs="Arial"/>
          <w:sz w:val="22"/>
          <w:lang w:eastAsia="zh-HK"/>
        </w:rPr>
        <w:t xml:space="preserve"> ExCo meeting. Mr. Chua noted that the </w:t>
      </w:r>
      <w:r w:rsidR="007F2198">
        <w:rPr>
          <w:rFonts w:ascii="Arial" w:hAnsi="Arial" w:cs="Arial" w:hint="eastAsia"/>
          <w:sz w:val="22"/>
        </w:rPr>
        <w:t>m</w:t>
      </w:r>
      <w:r>
        <w:rPr>
          <w:rFonts w:ascii="Arial" w:hAnsi="Arial" w:cs="Arial"/>
          <w:sz w:val="22"/>
          <w:lang w:eastAsia="zh-HK"/>
        </w:rPr>
        <w:t xml:space="preserve">eeting </w:t>
      </w:r>
      <w:r w:rsidR="005A5404">
        <w:rPr>
          <w:rFonts w:ascii="Arial" w:hAnsi="Arial" w:cs="Arial"/>
          <w:sz w:val="22"/>
          <w:lang w:eastAsia="zh-HK"/>
        </w:rPr>
        <w:t xml:space="preserve">this year </w:t>
      </w:r>
      <w:r w:rsidR="00FD7595">
        <w:rPr>
          <w:rFonts w:ascii="Arial" w:hAnsi="Arial" w:cs="Arial"/>
          <w:sz w:val="22"/>
          <w:lang w:eastAsia="zh-HK"/>
        </w:rPr>
        <w:t xml:space="preserve">would </w:t>
      </w:r>
      <w:r w:rsidR="005A5404">
        <w:rPr>
          <w:rFonts w:ascii="Arial" w:hAnsi="Arial" w:cs="Arial"/>
          <w:sz w:val="22"/>
          <w:lang w:eastAsia="zh-HK"/>
        </w:rPr>
        <w:t xml:space="preserve">focus </w:t>
      </w:r>
      <w:r w:rsidR="007F2198">
        <w:rPr>
          <w:rFonts w:ascii="Arial" w:hAnsi="Arial" w:cs="Arial" w:hint="eastAsia"/>
          <w:sz w:val="22"/>
        </w:rPr>
        <w:t xml:space="preserve">not only </w:t>
      </w:r>
      <w:r w:rsidR="005A5404">
        <w:rPr>
          <w:rFonts w:ascii="Arial" w:hAnsi="Arial" w:cs="Arial"/>
          <w:sz w:val="22"/>
          <w:lang w:eastAsia="zh-HK"/>
        </w:rPr>
        <w:t xml:space="preserve">on </w:t>
      </w:r>
      <w:r w:rsidR="008109EE">
        <w:rPr>
          <w:rFonts w:ascii="Arial" w:hAnsi="Arial" w:cs="Arial"/>
          <w:sz w:val="22"/>
          <w:lang w:eastAsia="zh-HK"/>
        </w:rPr>
        <w:t xml:space="preserve">future </w:t>
      </w:r>
      <w:r w:rsidR="00715443">
        <w:rPr>
          <w:rFonts w:ascii="Arial" w:hAnsi="Arial" w:cs="Arial"/>
          <w:sz w:val="22"/>
        </w:rPr>
        <w:t>strategic</w:t>
      </w:r>
      <w:r w:rsidR="00715443">
        <w:rPr>
          <w:rFonts w:ascii="Arial" w:hAnsi="Arial" w:cs="Arial" w:hint="eastAsia"/>
          <w:sz w:val="22"/>
        </w:rPr>
        <w:t xml:space="preserve"> </w:t>
      </w:r>
      <w:r w:rsidR="008109EE">
        <w:rPr>
          <w:rFonts w:ascii="Arial" w:hAnsi="Arial" w:cs="Arial"/>
          <w:sz w:val="22"/>
          <w:lang w:eastAsia="zh-HK"/>
        </w:rPr>
        <w:t>work plan</w:t>
      </w:r>
      <w:r w:rsidR="007F2198">
        <w:rPr>
          <w:rFonts w:ascii="Arial" w:hAnsi="Arial" w:cs="Arial" w:hint="eastAsia"/>
          <w:sz w:val="22"/>
        </w:rPr>
        <w:t>s</w:t>
      </w:r>
      <w:r w:rsidR="008109EE">
        <w:rPr>
          <w:rFonts w:ascii="Arial" w:hAnsi="Arial" w:cs="Arial"/>
          <w:sz w:val="22"/>
          <w:lang w:eastAsia="zh-HK"/>
        </w:rPr>
        <w:t xml:space="preserve"> of the Council, </w:t>
      </w:r>
      <w:r w:rsidR="007F2198">
        <w:rPr>
          <w:rFonts w:ascii="Arial" w:hAnsi="Arial" w:cs="Arial" w:hint="eastAsia"/>
          <w:sz w:val="22"/>
        </w:rPr>
        <w:t xml:space="preserve">but also </w:t>
      </w:r>
      <w:r w:rsidR="00537F59">
        <w:rPr>
          <w:rFonts w:ascii="Arial" w:hAnsi="Arial" w:cs="Arial"/>
          <w:sz w:val="22"/>
          <w:lang w:eastAsia="zh-HK"/>
        </w:rPr>
        <w:t>to prepare</w:t>
      </w:r>
      <w:r w:rsidR="008109EE">
        <w:rPr>
          <w:rFonts w:ascii="Arial" w:hAnsi="Arial" w:cs="Arial"/>
          <w:sz w:val="22"/>
          <w:lang w:eastAsia="zh-HK"/>
        </w:rPr>
        <w:t xml:space="preserve"> for 75</w:t>
      </w:r>
      <w:r w:rsidR="008109EE" w:rsidRPr="008109EE">
        <w:rPr>
          <w:rFonts w:ascii="Arial" w:hAnsi="Arial" w:cs="Arial"/>
          <w:sz w:val="22"/>
          <w:vertAlign w:val="superscript"/>
          <w:lang w:eastAsia="zh-HK"/>
        </w:rPr>
        <w:t>th</w:t>
      </w:r>
      <w:r w:rsidR="008109EE">
        <w:rPr>
          <w:rFonts w:ascii="Arial" w:hAnsi="Arial" w:cs="Arial"/>
          <w:sz w:val="22"/>
          <w:lang w:eastAsia="zh-HK"/>
        </w:rPr>
        <w:t xml:space="preserve"> Anniversary </w:t>
      </w:r>
      <w:r w:rsidR="007F2198">
        <w:rPr>
          <w:rFonts w:ascii="Arial" w:hAnsi="Arial" w:cs="Arial" w:hint="eastAsia"/>
          <w:sz w:val="22"/>
        </w:rPr>
        <w:t xml:space="preserve">of HKCSS </w:t>
      </w:r>
      <w:r w:rsidR="008109EE">
        <w:rPr>
          <w:rFonts w:ascii="Arial" w:hAnsi="Arial" w:cs="Arial"/>
          <w:sz w:val="22"/>
          <w:lang w:eastAsia="zh-HK"/>
        </w:rPr>
        <w:t>in 2022</w:t>
      </w:r>
      <w:r w:rsidR="007F2198">
        <w:rPr>
          <w:rFonts w:ascii="Arial" w:hAnsi="Arial" w:cs="Arial" w:hint="eastAsia"/>
          <w:sz w:val="22"/>
        </w:rPr>
        <w:t xml:space="preserve">. </w:t>
      </w:r>
      <w:r w:rsidR="008109EE">
        <w:rPr>
          <w:rFonts w:ascii="Arial" w:hAnsi="Arial" w:cs="Arial"/>
          <w:sz w:val="22"/>
          <w:lang w:eastAsia="zh-HK"/>
        </w:rPr>
        <w:t xml:space="preserve"> </w:t>
      </w:r>
      <w:r w:rsidR="007F2198">
        <w:rPr>
          <w:rFonts w:ascii="Arial" w:hAnsi="Arial" w:cs="Arial" w:hint="eastAsia"/>
          <w:sz w:val="22"/>
        </w:rPr>
        <w:t xml:space="preserve">Some </w:t>
      </w:r>
      <w:r w:rsidR="009850B5">
        <w:rPr>
          <w:rFonts w:ascii="Arial" w:hAnsi="Arial" w:cs="Arial"/>
          <w:sz w:val="22"/>
          <w:lang w:eastAsia="zh-HK"/>
        </w:rPr>
        <w:t xml:space="preserve">programs </w:t>
      </w:r>
      <w:r w:rsidR="007F2198">
        <w:rPr>
          <w:rFonts w:ascii="Arial" w:hAnsi="Arial" w:cs="Arial"/>
          <w:sz w:val="22"/>
          <w:lang w:eastAsia="zh-HK"/>
        </w:rPr>
        <w:t xml:space="preserve">including a </w:t>
      </w:r>
      <w:r w:rsidR="007F2198">
        <w:rPr>
          <w:rFonts w:ascii="Arial" w:hAnsi="Arial" w:cs="Arial" w:hint="eastAsia"/>
          <w:sz w:val="22"/>
        </w:rPr>
        <w:t>W</w:t>
      </w:r>
      <w:r w:rsidR="009850B5">
        <w:rPr>
          <w:rFonts w:ascii="Arial" w:hAnsi="Arial" w:cs="Arial"/>
          <w:sz w:val="22"/>
          <w:lang w:eastAsia="zh-HK"/>
        </w:rPr>
        <w:t xml:space="preserve">elfare </w:t>
      </w:r>
      <w:r w:rsidR="007F2198">
        <w:rPr>
          <w:rFonts w:ascii="Arial" w:hAnsi="Arial" w:cs="Arial" w:hint="eastAsia"/>
          <w:sz w:val="22"/>
        </w:rPr>
        <w:t>C</w:t>
      </w:r>
      <w:r w:rsidR="009850B5">
        <w:rPr>
          <w:rFonts w:ascii="Arial" w:hAnsi="Arial" w:cs="Arial"/>
          <w:sz w:val="22"/>
          <w:lang w:eastAsia="zh-HK"/>
        </w:rPr>
        <w:t>onvention</w:t>
      </w:r>
      <w:r w:rsidR="00715443">
        <w:rPr>
          <w:rFonts w:ascii="Arial" w:hAnsi="Arial" w:cs="Arial" w:hint="eastAsia"/>
          <w:sz w:val="22"/>
        </w:rPr>
        <w:t xml:space="preserve"> and </w:t>
      </w:r>
      <w:r w:rsidR="008356E3">
        <w:rPr>
          <w:rFonts w:ascii="Arial" w:hAnsi="Arial" w:cs="Arial"/>
          <w:sz w:val="22"/>
          <w:lang w:eastAsia="zh-HK"/>
        </w:rPr>
        <w:t xml:space="preserve">CSR </w:t>
      </w:r>
      <w:r w:rsidR="00B33D32">
        <w:rPr>
          <w:rFonts w:ascii="Arial" w:hAnsi="Arial" w:cs="Arial"/>
          <w:sz w:val="22"/>
          <w:lang w:eastAsia="zh-HK"/>
        </w:rPr>
        <w:t xml:space="preserve">conference </w:t>
      </w:r>
      <w:r w:rsidR="007F2198">
        <w:rPr>
          <w:rFonts w:ascii="Arial" w:hAnsi="Arial" w:cs="Arial" w:hint="eastAsia"/>
          <w:sz w:val="22"/>
        </w:rPr>
        <w:t xml:space="preserve">to study upcoming </w:t>
      </w:r>
      <w:r w:rsidR="00B33D32">
        <w:rPr>
          <w:rFonts w:ascii="Arial" w:hAnsi="Arial" w:cs="Arial"/>
          <w:sz w:val="22"/>
          <w:lang w:eastAsia="zh-HK"/>
        </w:rPr>
        <w:t>social development</w:t>
      </w:r>
      <w:r w:rsidR="007F2198">
        <w:rPr>
          <w:rFonts w:ascii="Arial" w:hAnsi="Arial" w:cs="Arial" w:hint="eastAsia"/>
          <w:sz w:val="22"/>
        </w:rPr>
        <w:t xml:space="preserve">s and future community recovery </w:t>
      </w:r>
      <w:r w:rsidR="00715443">
        <w:rPr>
          <w:rFonts w:ascii="Arial" w:hAnsi="Arial" w:cs="Arial" w:hint="eastAsia"/>
          <w:sz w:val="22"/>
        </w:rPr>
        <w:t xml:space="preserve">programs </w:t>
      </w:r>
      <w:r w:rsidR="007F2198">
        <w:rPr>
          <w:rFonts w:ascii="Arial" w:hAnsi="Arial" w:cs="Arial" w:hint="eastAsia"/>
          <w:sz w:val="22"/>
        </w:rPr>
        <w:t xml:space="preserve">were initially </w:t>
      </w:r>
      <w:r w:rsidR="00715443">
        <w:rPr>
          <w:rFonts w:ascii="Arial" w:hAnsi="Arial" w:cs="Arial" w:hint="eastAsia"/>
          <w:sz w:val="22"/>
        </w:rPr>
        <w:t>on the working agenda</w:t>
      </w:r>
      <w:r w:rsidR="007F2198">
        <w:rPr>
          <w:rFonts w:ascii="Arial" w:hAnsi="Arial" w:cs="Arial" w:hint="eastAsia"/>
          <w:sz w:val="22"/>
        </w:rPr>
        <w:t xml:space="preserve">. </w:t>
      </w:r>
      <w:r w:rsidR="00235842">
        <w:rPr>
          <w:rFonts w:ascii="Arial" w:hAnsi="Arial" w:cs="Arial"/>
          <w:sz w:val="22"/>
          <w:lang w:eastAsia="zh-HK"/>
        </w:rPr>
        <w:t xml:space="preserve">In addition, a </w:t>
      </w:r>
      <w:r w:rsidR="00100388">
        <w:rPr>
          <w:rFonts w:ascii="Arial" w:hAnsi="Arial" w:cs="Arial"/>
          <w:sz w:val="22"/>
          <w:lang w:eastAsia="zh-HK"/>
        </w:rPr>
        <w:t xml:space="preserve">commemorative </w:t>
      </w:r>
      <w:r w:rsidR="007F2198">
        <w:rPr>
          <w:rFonts w:ascii="Arial" w:hAnsi="Arial" w:cs="Arial" w:hint="eastAsia"/>
          <w:sz w:val="22"/>
        </w:rPr>
        <w:t xml:space="preserve">publication </w:t>
      </w:r>
      <w:r w:rsidR="00100388">
        <w:rPr>
          <w:rFonts w:ascii="Arial" w:hAnsi="Arial" w:cs="Arial"/>
          <w:sz w:val="22"/>
          <w:lang w:eastAsia="zh-HK"/>
        </w:rPr>
        <w:t>and</w:t>
      </w:r>
      <w:r w:rsidR="0026099E">
        <w:rPr>
          <w:rFonts w:ascii="Arial" w:hAnsi="Arial" w:cs="Arial"/>
          <w:sz w:val="22"/>
          <w:lang w:eastAsia="zh-HK"/>
        </w:rPr>
        <w:t xml:space="preserve"> </w:t>
      </w:r>
      <w:r w:rsidR="007F2198">
        <w:rPr>
          <w:rFonts w:ascii="Arial" w:hAnsi="Arial" w:cs="Arial" w:hint="eastAsia"/>
          <w:sz w:val="22"/>
        </w:rPr>
        <w:t xml:space="preserve">to </w:t>
      </w:r>
      <w:r w:rsidR="0026099E">
        <w:rPr>
          <w:rFonts w:ascii="Arial" w:hAnsi="Arial" w:cs="Arial"/>
          <w:sz w:val="22"/>
          <w:lang w:eastAsia="zh-HK"/>
        </w:rPr>
        <w:t>deliberate the</w:t>
      </w:r>
      <w:r w:rsidR="00100388">
        <w:rPr>
          <w:rFonts w:ascii="Arial" w:hAnsi="Arial" w:cs="Arial"/>
          <w:sz w:val="22"/>
          <w:lang w:eastAsia="zh-HK"/>
        </w:rPr>
        <w:t xml:space="preserve"> next cycle of </w:t>
      </w:r>
      <w:r w:rsidR="007F2198">
        <w:rPr>
          <w:rFonts w:ascii="Arial" w:hAnsi="Arial" w:cs="Arial" w:hint="eastAsia"/>
          <w:sz w:val="22"/>
        </w:rPr>
        <w:t>the Council</w:t>
      </w:r>
      <w:r w:rsidR="007F2198">
        <w:rPr>
          <w:rFonts w:ascii="Arial" w:hAnsi="Arial" w:cs="Arial"/>
          <w:sz w:val="22"/>
        </w:rPr>
        <w:t>’</w:t>
      </w:r>
      <w:r w:rsidR="007F2198">
        <w:rPr>
          <w:rFonts w:ascii="Arial" w:hAnsi="Arial" w:cs="Arial" w:hint="eastAsia"/>
          <w:sz w:val="22"/>
        </w:rPr>
        <w:t xml:space="preserve">s </w:t>
      </w:r>
      <w:r w:rsidR="00235842">
        <w:rPr>
          <w:rFonts w:ascii="Arial" w:hAnsi="Arial" w:cs="Arial"/>
          <w:sz w:val="22"/>
          <w:lang w:eastAsia="zh-HK"/>
        </w:rPr>
        <w:t>five</w:t>
      </w:r>
      <w:r w:rsidR="00100388">
        <w:rPr>
          <w:rFonts w:ascii="Arial" w:hAnsi="Arial" w:cs="Arial"/>
          <w:sz w:val="22"/>
          <w:lang w:eastAsia="zh-HK"/>
        </w:rPr>
        <w:t xml:space="preserve"> year </w:t>
      </w:r>
      <w:r w:rsidR="0026099E">
        <w:rPr>
          <w:rFonts w:ascii="Arial" w:hAnsi="Arial" w:cs="Arial"/>
          <w:sz w:val="22"/>
          <w:lang w:eastAsia="zh-HK"/>
        </w:rPr>
        <w:t xml:space="preserve">strategic work </w:t>
      </w:r>
      <w:r w:rsidR="00100388">
        <w:rPr>
          <w:rFonts w:ascii="Arial" w:hAnsi="Arial" w:cs="Arial"/>
          <w:sz w:val="22"/>
          <w:lang w:eastAsia="zh-HK"/>
        </w:rPr>
        <w:t xml:space="preserve">plan </w:t>
      </w:r>
      <w:r w:rsidR="0026099E">
        <w:rPr>
          <w:rFonts w:ascii="Arial" w:hAnsi="Arial" w:cs="Arial"/>
          <w:sz w:val="22"/>
          <w:lang w:eastAsia="zh-HK"/>
        </w:rPr>
        <w:t xml:space="preserve">for </w:t>
      </w:r>
      <w:r w:rsidR="00100388">
        <w:rPr>
          <w:rFonts w:ascii="Arial" w:hAnsi="Arial" w:cs="Arial"/>
          <w:sz w:val="22"/>
          <w:lang w:eastAsia="zh-HK"/>
        </w:rPr>
        <w:t xml:space="preserve">2022-2027 </w:t>
      </w:r>
      <w:r w:rsidR="00715443">
        <w:rPr>
          <w:rFonts w:ascii="Arial" w:hAnsi="Arial" w:cs="Arial" w:hint="eastAsia"/>
          <w:sz w:val="22"/>
        </w:rPr>
        <w:t xml:space="preserve">were </w:t>
      </w:r>
      <w:r w:rsidR="007F2198">
        <w:rPr>
          <w:rFonts w:ascii="Arial" w:hAnsi="Arial" w:cs="Arial" w:hint="eastAsia"/>
          <w:sz w:val="22"/>
        </w:rPr>
        <w:t xml:space="preserve">also core tasks </w:t>
      </w:r>
      <w:r w:rsidR="0026099E">
        <w:rPr>
          <w:rFonts w:ascii="Arial" w:hAnsi="Arial" w:cs="Arial"/>
          <w:sz w:val="22"/>
          <w:lang w:eastAsia="zh-HK"/>
        </w:rPr>
        <w:t xml:space="preserve">to </w:t>
      </w:r>
      <w:r w:rsidR="007F2198">
        <w:rPr>
          <w:rFonts w:ascii="Arial" w:hAnsi="Arial" w:cs="Arial" w:hint="eastAsia"/>
          <w:sz w:val="22"/>
        </w:rPr>
        <w:t xml:space="preserve">get </w:t>
      </w:r>
      <w:r w:rsidR="007E3EB8">
        <w:rPr>
          <w:rFonts w:ascii="Arial" w:hAnsi="Arial" w:cs="Arial"/>
          <w:sz w:val="22"/>
          <w:lang w:eastAsia="zh-HK"/>
        </w:rPr>
        <w:t>start</w:t>
      </w:r>
      <w:r w:rsidR="0026099E">
        <w:rPr>
          <w:rFonts w:ascii="Arial" w:hAnsi="Arial" w:cs="Arial"/>
          <w:sz w:val="22"/>
          <w:lang w:eastAsia="zh-HK"/>
        </w:rPr>
        <w:t xml:space="preserve">ed. </w:t>
      </w:r>
      <w:r w:rsidR="002C7DF0">
        <w:rPr>
          <w:rFonts w:ascii="Arial" w:hAnsi="Arial" w:cs="Arial"/>
          <w:sz w:val="22"/>
          <w:lang w:eastAsia="zh-HK"/>
        </w:rPr>
        <w:t xml:space="preserve">All </w:t>
      </w:r>
      <w:r w:rsidR="002C7DF0">
        <w:rPr>
          <w:rFonts w:ascii="Arial" w:hAnsi="Arial" w:cs="Arial" w:hint="eastAsia"/>
          <w:sz w:val="22"/>
        </w:rPr>
        <w:t>M</w:t>
      </w:r>
      <w:r w:rsidR="002C7DF0">
        <w:rPr>
          <w:rFonts w:ascii="Arial" w:hAnsi="Arial" w:cs="Arial"/>
          <w:sz w:val="22"/>
          <w:lang w:eastAsia="zh-HK"/>
        </w:rPr>
        <w:t>embers of ExCo and Standing Committees,</w:t>
      </w:r>
      <w:r w:rsidR="002C7DF0">
        <w:rPr>
          <w:rFonts w:ascii="Arial" w:hAnsi="Arial" w:cs="Arial" w:hint="eastAsia"/>
          <w:sz w:val="22"/>
        </w:rPr>
        <w:t xml:space="preserve"> </w:t>
      </w:r>
      <w:r w:rsidR="002C7DF0">
        <w:rPr>
          <w:rFonts w:ascii="Arial" w:hAnsi="Arial" w:cs="Arial"/>
          <w:sz w:val="22"/>
          <w:lang w:eastAsia="zh-HK"/>
        </w:rPr>
        <w:t>Chairpersons and Vice-Chairpersons of Specialized Committees w</w:t>
      </w:r>
      <w:r w:rsidR="002C7DF0">
        <w:rPr>
          <w:rFonts w:ascii="Arial" w:hAnsi="Arial" w:cs="Arial" w:hint="eastAsia"/>
          <w:sz w:val="22"/>
        </w:rPr>
        <w:t>ould be</w:t>
      </w:r>
      <w:r w:rsidR="002C7DF0">
        <w:rPr>
          <w:rFonts w:ascii="Arial" w:hAnsi="Arial" w:cs="Arial"/>
          <w:sz w:val="22"/>
          <w:lang w:eastAsia="zh-HK"/>
        </w:rPr>
        <w:t xml:space="preserve"> invited </w:t>
      </w:r>
      <w:r w:rsidR="00185A49">
        <w:rPr>
          <w:rFonts w:ascii="Arial" w:hAnsi="Arial" w:cs="Arial"/>
          <w:sz w:val="22"/>
          <w:lang w:eastAsia="zh-HK"/>
        </w:rPr>
        <w:t xml:space="preserve">and invitations would be sent in due course. </w:t>
      </w:r>
      <w:r w:rsidR="002C7DF0">
        <w:rPr>
          <w:rFonts w:ascii="Arial" w:hAnsi="Arial" w:cs="Arial"/>
          <w:sz w:val="22"/>
          <w:lang w:eastAsia="zh-HK"/>
        </w:rPr>
        <w:t xml:space="preserve"> </w:t>
      </w:r>
    </w:p>
    <w:p w14:paraId="08833647" w14:textId="77777777" w:rsidR="002C7DF0" w:rsidRDefault="002C7DF0" w:rsidP="0029111E">
      <w:pPr>
        <w:pStyle w:val="Standard"/>
        <w:widowControl/>
        <w:ind w:left="482"/>
        <w:jc w:val="both"/>
        <w:rPr>
          <w:rFonts w:ascii="Arial" w:hAnsi="Arial" w:cs="Arial"/>
          <w:sz w:val="22"/>
          <w:u w:val="single"/>
        </w:rPr>
      </w:pPr>
    </w:p>
    <w:p w14:paraId="55496D24" w14:textId="77777777" w:rsidR="00715443" w:rsidRDefault="00715443" w:rsidP="0029111E">
      <w:pPr>
        <w:pStyle w:val="Standard"/>
        <w:widowControl/>
        <w:ind w:left="482"/>
        <w:jc w:val="both"/>
        <w:rPr>
          <w:rFonts w:ascii="Arial" w:hAnsi="Arial" w:cs="Arial"/>
          <w:sz w:val="22"/>
          <w:u w:val="single"/>
        </w:rPr>
      </w:pPr>
    </w:p>
    <w:p w14:paraId="436B2590" w14:textId="5A5431B1" w:rsidR="000C68A4" w:rsidRDefault="00172203">
      <w:pPr>
        <w:pStyle w:val="41"/>
        <w:keepNext w:val="0"/>
        <w:widowControl/>
      </w:pPr>
      <w:r>
        <w:t>DATE OF NEXT MEETING</w:t>
      </w:r>
    </w:p>
    <w:p w14:paraId="6343CD05" w14:textId="5C0EB360" w:rsidR="00B9195F" w:rsidRDefault="00172203" w:rsidP="00A72B13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  <w:lang w:eastAsia="zh-HK"/>
        </w:rPr>
        <w:t xml:space="preserve"> ne</w:t>
      </w:r>
      <w:r w:rsidR="00FA0E7C">
        <w:rPr>
          <w:rFonts w:ascii="Arial" w:hAnsi="Arial" w:cs="Arial"/>
          <w:sz w:val="22"/>
          <w:lang w:eastAsia="zh-HK"/>
        </w:rPr>
        <w:t>xt meeting was scheduled for 2</w:t>
      </w:r>
      <w:r w:rsidR="00B9195F">
        <w:rPr>
          <w:rFonts w:ascii="Arial" w:hAnsi="Arial" w:cs="Arial"/>
          <w:sz w:val="22"/>
        </w:rPr>
        <w:t>5</w:t>
      </w:r>
      <w:r w:rsidR="002B78AE">
        <w:rPr>
          <w:rFonts w:ascii="Arial" w:hAnsi="Arial" w:cs="Arial" w:hint="eastAsia"/>
          <w:sz w:val="22"/>
        </w:rPr>
        <w:t xml:space="preserve"> </w:t>
      </w:r>
      <w:r w:rsidR="009C4D2D">
        <w:rPr>
          <w:rFonts w:ascii="Arial" w:hAnsi="Arial" w:cs="Arial"/>
          <w:sz w:val="22"/>
          <w:lang w:eastAsia="zh-HK"/>
        </w:rPr>
        <w:t>January 20</w:t>
      </w:r>
      <w:r w:rsidR="009C4D2D">
        <w:rPr>
          <w:rFonts w:ascii="Arial" w:hAnsi="Arial" w:cs="Arial" w:hint="eastAsia"/>
          <w:sz w:val="22"/>
        </w:rPr>
        <w:t>2</w:t>
      </w:r>
      <w:r w:rsidR="00B9195F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  <w:lang w:eastAsia="zh-HK"/>
        </w:rPr>
        <w:t>at 6:00 p.</w:t>
      </w:r>
      <w:r w:rsidR="00D84601">
        <w:rPr>
          <w:rFonts w:ascii="Arial" w:hAnsi="Arial" w:cs="Arial"/>
          <w:sz w:val="22"/>
          <w:lang w:eastAsia="zh-HK"/>
        </w:rPr>
        <w:t>m.</w:t>
      </w:r>
    </w:p>
    <w:p w14:paraId="6683DBA4" w14:textId="77777777" w:rsidR="00B9195F" w:rsidRDefault="00B9195F" w:rsidP="00B9195F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</w:p>
    <w:p w14:paraId="41E57D5C" w14:textId="77777777" w:rsidR="00B9195F" w:rsidRDefault="00B9195F" w:rsidP="00B9195F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</w:p>
    <w:p w14:paraId="5D2E1E12" w14:textId="6B8E01BC" w:rsidR="004E79FD" w:rsidRDefault="00172203" w:rsidP="00B9195F">
      <w:pPr>
        <w:pStyle w:val="Standard"/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being no other business, the meeting was adjourned a</w:t>
      </w:r>
      <w:r w:rsidRPr="00015E83">
        <w:rPr>
          <w:rFonts w:ascii="Arial" w:hAnsi="Arial" w:cs="Arial"/>
          <w:sz w:val="22"/>
        </w:rPr>
        <w:t xml:space="preserve">t </w:t>
      </w:r>
      <w:r w:rsidR="00792755" w:rsidRPr="00015E83">
        <w:rPr>
          <w:rFonts w:ascii="Arial" w:hAnsi="Arial" w:cs="Arial" w:hint="eastAsia"/>
          <w:sz w:val="22"/>
        </w:rPr>
        <w:t>6</w:t>
      </w:r>
      <w:r w:rsidRPr="00015E83">
        <w:rPr>
          <w:rFonts w:ascii="Arial" w:hAnsi="Arial" w:cs="Arial"/>
          <w:sz w:val="22"/>
        </w:rPr>
        <w:t>:</w:t>
      </w:r>
      <w:r w:rsidR="00015E83" w:rsidRPr="00015E83">
        <w:rPr>
          <w:rFonts w:ascii="Arial" w:hAnsi="Arial" w:cs="Arial" w:hint="eastAsia"/>
          <w:sz w:val="22"/>
        </w:rPr>
        <w:t>5</w:t>
      </w:r>
      <w:r w:rsidR="008D637F" w:rsidRPr="00015E83">
        <w:rPr>
          <w:rFonts w:ascii="Arial" w:hAnsi="Arial" w:cs="Arial" w:hint="eastAsia"/>
          <w:sz w:val="22"/>
        </w:rPr>
        <w:t xml:space="preserve">0 </w:t>
      </w:r>
      <w:r w:rsidRPr="00015E83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.m.</w:t>
      </w:r>
    </w:p>
    <w:p w14:paraId="4D4470A7" w14:textId="77777777" w:rsidR="002C7B9A" w:rsidRDefault="002C7B9A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</w:p>
    <w:sectPr w:rsidR="002C7B9A" w:rsidSect="00627277">
      <w:footerReference w:type="even" r:id="rId9"/>
      <w:footerReference w:type="default" r:id="rId10"/>
      <w:pgSz w:w="11906" w:h="16838"/>
      <w:pgMar w:top="1134" w:right="1276" w:bottom="1077" w:left="1276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049BF" w14:textId="77777777" w:rsidR="00B22EBF" w:rsidRDefault="00B22EBF" w:rsidP="000C68A4">
      <w:r>
        <w:separator/>
      </w:r>
    </w:p>
  </w:endnote>
  <w:endnote w:type="continuationSeparator" w:id="0">
    <w:p w14:paraId="498F3EDB" w14:textId="77777777" w:rsidR="00B22EBF" w:rsidRDefault="00B22EBF" w:rsidP="000C68A4">
      <w:r>
        <w:continuationSeparator/>
      </w:r>
    </w:p>
  </w:endnote>
  <w:endnote w:type="continuationNotice" w:id="1">
    <w:p w14:paraId="0860F010" w14:textId="77777777" w:rsidR="00B22EBF" w:rsidRDefault="00B22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822"/>
      <w:docPartObj>
        <w:docPartGallery w:val="Page Numbers (Bottom of Page)"/>
        <w:docPartUnique/>
      </w:docPartObj>
    </w:sdtPr>
    <w:sdtEndPr/>
    <w:sdtContent>
      <w:p w14:paraId="6392ADD3" w14:textId="77777777" w:rsidR="002B73E5" w:rsidRDefault="00552B6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3D" w:rsidRPr="00731C3D">
          <w:rPr>
            <w:noProof/>
            <w:lang w:val="zh-HK"/>
          </w:rPr>
          <w:t>4</w:t>
        </w:r>
        <w:r>
          <w:rPr>
            <w:noProof/>
            <w:lang w:val="zh-HK"/>
          </w:rPr>
          <w:fldChar w:fldCharType="end"/>
        </w:r>
      </w:p>
    </w:sdtContent>
  </w:sdt>
  <w:p w14:paraId="0D235132" w14:textId="77777777" w:rsidR="002B73E5" w:rsidRDefault="002B73E5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E73E" w14:textId="77777777" w:rsidR="002B73E5" w:rsidRDefault="00552B6C" w:rsidP="00967F10">
    <w:pPr>
      <w:pStyle w:val="10"/>
      <w:jc w:val="center"/>
    </w:pPr>
    <w:r>
      <w:fldChar w:fldCharType="begin"/>
    </w:r>
    <w:r>
      <w:instrText xml:space="preserve"> PAGE </w:instrText>
    </w:r>
    <w:r>
      <w:fldChar w:fldCharType="separate"/>
    </w:r>
    <w:r w:rsidR="00731C3D">
      <w:rPr>
        <w:noProof/>
      </w:rPr>
      <w:t>3</w:t>
    </w:r>
    <w:r>
      <w:rPr>
        <w:noProof/>
      </w:rPr>
      <w:fldChar w:fldCharType="end"/>
    </w:r>
  </w:p>
  <w:p w14:paraId="35310240" w14:textId="77777777" w:rsidR="002B73E5" w:rsidRDefault="002B73E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FDA21" w14:textId="77777777" w:rsidR="00B22EBF" w:rsidRDefault="00B22EBF" w:rsidP="000C68A4">
      <w:r w:rsidRPr="000C68A4">
        <w:rPr>
          <w:color w:val="000000"/>
        </w:rPr>
        <w:separator/>
      </w:r>
    </w:p>
  </w:footnote>
  <w:footnote w:type="continuationSeparator" w:id="0">
    <w:p w14:paraId="35C4F084" w14:textId="77777777" w:rsidR="00B22EBF" w:rsidRDefault="00B22EBF" w:rsidP="000C68A4">
      <w:r>
        <w:continuationSeparator/>
      </w:r>
    </w:p>
  </w:footnote>
  <w:footnote w:type="continuationNotice" w:id="1">
    <w:p w14:paraId="7B770202" w14:textId="77777777" w:rsidR="00B22EBF" w:rsidRDefault="00B22E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EFA"/>
    <w:multiLevelType w:val="hybridMultilevel"/>
    <w:tmpl w:val="E15C0FC2"/>
    <w:lvl w:ilvl="0" w:tplc="7C0AFF9E"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65513AE"/>
    <w:multiLevelType w:val="hybridMultilevel"/>
    <w:tmpl w:val="4CF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364496"/>
    <w:multiLevelType w:val="hybridMultilevel"/>
    <w:tmpl w:val="6EFE700E"/>
    <w:lvl w:ilvl="0" w:tplc="6BEA48A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7C77349"/>
    <w:multiLevelType w:val="hybridMultilevel"/>
    <w:tmpl w:val="022EE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891DAC"/>
    <w:multiLevelType w:val="multilevel"/>
    <w:tmpl w:val="F02EC808"/>
    <w:styleLink w:val="WWNum7"/>
    <w:lvl w:ilvl="0">
      <w:start w:val="1"/>
      <w:numFmt w:val="lowerRoman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454730A"/>
    <w:multiLevelType w:val="multilevel"/>
    <w:tmpl w:val="44723134"/>
    <w:styleLink w:val="WWNum3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">
    <w:nsid w:val="27C61322"/>
    <w:multiLevelType w:val="multilevel"/>
    <w:tmpl w:val="6548F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5F64D5"/>
    <w:multiLevelType w:val="hybridMultilevel"/>
    <w:tmpl w:val="0EF6732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>
    <w:nsid w:val="32842B6B"/>
    <w:multiLevelType w:val="hybridMultilevel"/>
    <w:tmpl w:val="A3045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5D2168"/>
    <w:multiLevelType w:val="multilevel"/>
    <w:tmpl w:val="A64AF010"/>
    <w:styleLink w:val="WWOutlineListStyle"/>
    <w:lvl w:ilvl="0">
      <w:start w:val="9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7F15A8C"/>
    <w:multiLevelType w:val="hybridMultilevel"/>
    <w:tmpl w:val="0A14E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441DC8"/>
    <w:multiLevelType w:val="multilevel"/>
    <w:tmpl w:val="C44AC0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2">
    <w:nsid w:val="3E1C7511"/>
    <w:multiLevelType w:val="hybridMultilevel"/>
    <w:tmpl w:val="B4D0057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3">
    <w:nsid w:val="40C87379"/>
    <w:multiLevelType w:val="multilevel"/>
    <w:tmpl w:val="85A8DC8E"/>
    <w:styleLink w:val="WWNum8"/>
    <w:lvl w:ilvl="0">
      <w:start w:val="1"/>
      <w:numFmt w:val="bullet"/>
      <w:lvlText w:val=""/>
      <w:lvlJc w:val="right"/>
      <w:rPr>
        <w:rFonts w:ascii="Symbol" w:hAnsi="Symbol" w:hint="default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4">
    <w:nsid w:val="49EE7657"/>
    <w:multiLevelType w:val="hybridMultilevel"/>
    <w:tmpl w:val="6456C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9E7BEC"/>
    <w:multiLevelType w:val="multilevel"/>
    <w:tmpl w:val="FE5CA9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16">
    <w:nsid w:val="52E84A8D"/>
    <w:multiLevelType w:val="hybridMultilevel"/>
    <w:tmpl w:val="A59E51E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53B17639"/>
    <w:multiLevelType w:val="multilevel"/>
    <w:tmpl w:val="865AA10C"/>
    <w:styleLink w:val="WWNum2"/>
    <w:lvl w:ilvl="0">
      <w:start w:val="1"/>
      <w:numFmt w:val="decimal"/>
      <w:lvlText w:val="%1."/>
      <w:lvlJc w:val="left"/>
    </w:lvl>
    <w:lvl w:ilvl="1">
      <w:numFmt w:val="bullet"/>
      <w:lvlText w:val=""/>
      <w:lvlJc w:val="left"/>
      <w:rPr>
        <w:rFonts w:ascii="Wingdings" w:hAnsi="Wingdings"/>
        <w:sz w:val="16"/>
      </w:rPr>
    </w:lvl>
    <w:lvl w:ilvl="2">
      <w:numFmt w:val="bullet"/>
      <w:lvlText w:val="-"/>
      <w:lvlJc w:val="left"/>
      <w:rPr>
        <w:rFonts w:ascii="Arial" w:eastAsia="新細明體" w:hAnsi="Arial" w:cs="Arial"/>
      </w:rPr>
    </w:lvl>
    <w:lvl w:ilvl="3">
      <w:start w:val="1"/>
      <w:numFmt w:val="lowerRoman"/>
      <w:lvlText w:val="(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56840F9"/>
    <w:multiLevelType w:val="hybridMultilevel"/>
    <w:tmpl w:val="1DC221B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9">
    <w:nsid w:val="62592FCC"/>
    <w:multiLevelType w:val="hybridMultilevel"/>
    <w:tmpl w:val="D778AE86"/>
    <w:lvl w:ilvl="0" w:tplc="78C22D34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>
    <w:nsid w:val="678C3691"/>
    <w:multiLevelType w:val="hybridMultilevel"/>
    <w:tmpl w:val="FB78B5AC"/>
    <w:lvl w:ilvl="0" w:tplc="D7D0E010">
      <w:start w:val="3"/>
      <w:numFmt w:val="bullet"/>
      <w:lvlText w:val="-"/>
      <w:lvlJc w:val="left"/>
      <w:pPr>
        <w:ind w:left="132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1">
    <w:nsid w:val="685A0F16"/>
    <w:multiLevelType w:val="multilevel"/>
    <w:tmpl w:val="07D86D8A"/>
    <w:styleLink w:val="WWNum5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2">
    <w:nsid w:val="69203E80"/>
    <w:multiLevelType w:val="hybridMultilevel"/>
    <w:tmpl w:val="286E65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6A3F42E8"/>
    <w:multiLevelType w:val="hybridMultilevel"/>
    <w:tmpl w:val="0CF67F94"/>
    <w:lvl w:ilvl="0" w:tplc="B15EE5FA">
      <w:start w:val="1"/>
      <w:numFmt w:val="bullet"/>
      <w:lvlText w:val=""/>
      <w:lvlJc w:val="right"/>
      <w:pPr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>
    <w:nsid w:val="6A7A2573"/>
    <w:multiLevelType w:val="multilevel"/>
    <w:tmpl w:val="D320E83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/>
        <w:sz w:val="16"/>
      </w:rPr>
    </w:lvl>
    <w:lvl w:ilvl="2">
      <w:numFmt w:val="bullet"/>
      <w:lvlText w:val="-"/>
      <w:lvlJc w:val="left"/>
      <w:pPr>
        <w:ind w:left="1440" w:hanging="360"/>
      </w:pPr>
      <w:rPr>
        <w:rFonts w:ascii="Arial" w:eastAsia="新細明體" w:hAnsi="Arial" w:cs="Arial"/>
      </w:rPr>
    </w:lvl>
    <w:lvl w:ilvl="3">
      <w:start w:val="1"/>
      <w:numFmt w:val="lowerRoman"/>
      <w:lvlText w:val="(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ideographTraditional"/>
      <w:lvlText w:val="%1.%2.%3.%4.%5.%6.%7.%8、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5">
    <w:nsid w:val="6C971DB0"/>
    <w:multiLevelType w:val="hybridMultilevel"/>
    <w:tmpl w:val="539CE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25778A"/>
    <w:multiLevelType w:val="multilevel"/>
    <w:tmpl w:val="691A8BD8"/>
    <w:styleLink w:val="WWNum6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6FF8459E"/>
    <w:multiLevelType w:val="multilevel"/>
    <w:tmpl w:val="078E4D8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70460CDD"/>
    <w:multiLevelType w:val="hybridMultilevel"/>
    <w:tmpl w:val="4FAC0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69114F"/>
    <w:multiLevelType w:val="hybridMultilevel"/>
    <w:tmpl w:val="9C4EFB2A"/>
    <w:lvl w:ilvl="0" w:tplc="8A60006E">
      <w:numFmt w:val="bullet"/>
      <w:lvlText w:val="–"/>
      <w:lvlJc w:val="left"/>
      <w:pPr>
        <w:ind w:left="1918" w:hanging="480"/>
      </w:pPr>
      <w:rPr>
        <w:rFonts w:ascii="Arial" w:eastAsia="新細明體" w:hAnsi="Arial" w:cs="Arial" w:hint="default"/>
      </w:rPr>
    </w:lvl>
    <w:lvl w:ilvl="1" w:tplc="8A60006E">
      <w:numFmt w:val="bullet"/>
      <w:lvlText w:val="–"/>
      <w:lvlJc w:val="left"/>
      <w:pPr>
        <w:ind w:left="2278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8" w:hanging="480"/>
      </w:pPr>
      <w:rPr>
        <w:rFonts w:ascii="Wingdings" w:hAnsi="Wingdings" w:hint="default"/>
      </w:rPr>
    </w:lvl>
  </w:abstractNum>
  <w:abstractNum w:abstractNumId="30">
    <w:nsid w:val="77BD66B4"/>
    <w:multiLevelType w:val="hybridMultilevel"/>
    <w:tmpl w:val="B9F8D25A"/>
    <w:lvl w:ilvl="0" w:tplc="B15EE5FA">
      <w:start w:val="1"/>
      <w:numFmt w:val="bullet"/>
      <w:lvlText w:val=""/>
      <w:lvlJc w:val="right"/>
      <w:pPr>
        <w:ind w:left="1440" w:hanging="480"/>
      </w:pPr>
      <w:rPr>
        <w:rFonts w:ascii="Symbol" w:hAnsi="Symbol" w:hint="default"/>
      </w:rPr>
    </w:lvl>
    <w:lvl w:ilvl="1" w:tplc="8A60006E">
      <w:numFmt w:val="bullet"/>
      <w:lvlText w:val="–"/>
      <w:lvlJc w:val="left"/>
      <w:pPr>
        <w:ind w:left="180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793B1F92"/>
    <w:multiLevelType w:val="multilevel"/>
    <w:tmpl w:val="B91E45CA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2">
    <w:nsid w:val="7A1263F5"/>
    <w:multiLevelType w:val="hybridMultilevel"/>
    <w:tmpl w:val="E474F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31"/>
  </w:num>
  <w:num w:numId="5">
    <w:abstractNumId w:val="21"/>
  </w:num>
  <w:num w:numId="6">
    <w:abstractNumId w:val="26"/>
  </w:num>
  <w:num w:numId="7">
    <w:abstractNumId w:val="4"/>
  </w:num>
  <w:num w:numId="8">
    <w:abstractNumId w:val="13"/>
  </w:num>
  <w:num w:numId="9">
    <w:abstractNumId w:val="27"/>
  </w:num>
  <w:num w:numId="10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1">
    <w:abstractNumId w:val="5"/>
  </w:num>
  <w:num w:numId="12">
    <w:abstractNumId w:val="13"/>
  </w:num>
  <w:num w:numId="13">
    <w:abstractNumId w:val="15"/>
  </w:num>
  <w:num w:numId="14">
    <w:abstractNumId w:val="29"/>
  </w:num>
  <w:num w:numId="15">
    <w:abstractNumId w:val="6"/>
  </w:num>
  <w:num w:numId="16">
    <w:abstractNumId w:val="2"/>
  </w:num>
  <w:num w:numId="17">
    <w:abstractNumId w:val="0"/>
  </w:num>
  <w:num w:numId="18">
    <w:abstractNumId w:val="24"/>
    <w:lvlOverride w:ilvl="0">
      <w:startOverride w:val="1"/>
    </w:lvlOverride>
  </w:num>
  <w:num w:numId="19">
    <w:abstractNumId w:val="24"/>
  </w:num>
  <w:num w:numId="20">
    <w:abstractNumId w:val="30"/>
  </w:num>
  <w:num w:numId="21">
    <w:abstractNumId w:val="23"/>
  </w:num>
  <w:num w:numId="22">
    <w:abstractNumId w:val="11"/>
  </w:num>
  <w:num w:numId="23">
    <w:abstractNumId w:val="20"/>
  </w:num>
  <w:num w:numId="24">
    <w:abstractNumId w:val="32"/>
  </w:num>
  <w:num w:numId="25">
    <w:abstractNumId w:val="8"/>
  </w:num>
  <w:num w:numId="26">
    <w:abstractNumId w:val="1"/>
  </w:num>
  <w:num w:numId="27">
    <w:abstractNumId w:val="3"/>
  </w:num>
  <w:num w:numId="28">
    <w:abstractNumId w:val="7"/>
  </w:num>
  <w:num w:numId="29">
    <w:abstractNumId w:val="12"/>
  </w:num>
  <w:num w:numId="30">
    <w:abstractNumId w:val="25"/>
  </w:num>
  <w:num w:numId="31">
    <w:abstractNumId w:val="18"/>
  </w:num>
  <w:num w:numId="32">
    <w:abstractNumId w:val="22"/>
  </w:num>
  <w:num w:numId="33">
    <w:abstractNumId w:val="28"/>
  </w:num>
  <w:num w:numId="34">
    <w:abstractNumId w:val="14"/>
  </w:num>
  <w:num w:numId="35">
    <w:abstractNumId w:val="10"/>
  </w:num>
  <w:num w:numId="36">
    <w:abstractNumId w:val="16"/>
  </w:num>
  <w:num w:numId="3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A4"/>
    <w:rsid w:val="00000FEA"/>
    <w:rsid w:val="00002029"/>
    <w:rsid w:val="00002F45"/>
    <w:rsid w:val="00006D80"/>
    <w:rsid w:val="0001250C"/>
    <w:rsid w:val="00012AFD"/>
    <w:rsid w:val="00014443"/>
    <w:rsid w:val="000147DD"/>
    <w:rsid w:val="000153DA"/>
    <w:rsid w:val="00015E83"/>
    <w:rsid w:val="000239BE"/>
    <w:rsid w:val="000268FA"/>
    <w:rsid w:val="00033194"/>
    <w:rsid w:val="00044E24"/>
    <w:rsid w:val="00045420"/>
    <w:rsid w:val="00055954"/>
    <w:rsid w:val="00055A38"/>
    <w:rsid w:val="000625A8"/>
    <w:rsid w:val="00063D5F"/>
    <w:rsid w:val="00064E0A"/>
    <w:rsid w:val="00067114"/>
    <w:rsid w:val="00071DE5"/>
    <w:rsid w:val="00081B19"/>
    <w:rsid w:val="000828BF"/>
    <w:rsid w:val="00082AF5"/>
    <w:rsid w:val="000878FC"/>
    <w:rsid w:val="0009057E"/>
    <w:rsid w:val="00090D5F"/>
    <w:rsid w:val="00093896"/>
    <w:rsid w:val="00096149"/>
    <w:rsid w:val="000A44B9"/>
    <w:rsid w:val="000A6CB1"/>
    <w:rsid w:val="000B18DF"/>
    <w:rsid w:val="000B71D2"/>
    <w:rsid w:val="000B7E46"/>
    <w:rsid w:val="000C68A4"/>
    <w:rsid w:val="000D4966"/>
    <w:rsid w:val="000D4D6D"/>
    <w:rsid w:val="000D5262"/>
    <w:rsid w:val="000D6815"/>
    <w:rsid w:val="000E3663"/>
    <w:rsid w:val="000E56FF"/>
    <w:rsid w:val="000F132E"/>
    <w:rsid w:val="000F4226"/>
    <w:rsid w:val="000F44E0"/>
    <w:rsid w:val="001001C4"/>
    <w:rsid w:val="00100388"/>
    <w:rsid w:val="001168EF"/>
    <w:rsid w:val="00117987"/>
    <w:rsid w:val="00120724"/>
    <w:rsid w:val="00121304"/>
    <w:rsid w:val="00124D24"/>
    <w:rsid w:val="00125568"/>
    <w:rsid w:val="00132C40"/>
    <w:rsid w:val="00133593"/>
    <w:rsid w:val="00136775"/>
    <w:rsid w:val="00137772"/>
    <w:rsid w:val="00137CA8"/>
    <w:rsid w:val="00140819"/>
    <w:rsid w:val="00143A32"/>
    <w:rsid w:val="00147C63"/>
    <w:rsid w:val="00153B0E"/>
    <w:rsid w:val="00155A7A"/>
    <w:rsid w:val="00156583"/>
    <w:rsid w:val="00157A38"/>
    <w:rsid w:val="001623E2"/>
    <w:rsid w:val="00162BC1"/>
    <w:rsid w:val="00170D17"/>
    <w:rsid w:val="00172203"/>
    <w:rsid w:val="001803F6"/>
    <w:rsid w:val="00182101"/>
    <w:rsid w:val="001836EC"/>
    <w:rsid w:val="0018447B"/>
    <w:rsid w:val="00185A49"/>
    <w:rsid w:val="00193E4B"/>
    <w:rsid w:val="00196718"/>
    <w:rsid w:val="001A21C5"/>
    <w:rsid w:val="001A464C"/>
    <w:rsid w:val="001B1E58"/>
    <w:rsid w:val="001B2D07"/>
    <w:rsid w:val="001B36D0"/>
    <w:rsid w:val="001B5B6E"/>
    <w:rsid w:val="001C527D"/>
    <w:rsid w:val="001C5D86"/>
    <w:rsid w:val="001C6123"/>
    <w:rsid w:val="001D69C3"/>
    <w:rsid w:val="001E05DE"/>
    <w:rsid w:val="001E1AE8"/>
    <w:rsid w:val="001E6243"/>
    <w:rsid w:val="001E6B6A"/>
    <w:rsid w:val="001E7155"/>
    <w:rsid w:val="001F19D6"/>
    <w:rsid w:val="001F515A"/>
    <w:rsid w:val="00207422"/>
    <w:rsid w:val="002106C2"/>
    <w:rsid w:val="002156FD"/>
    <w:rsid w:val="002174B3"/>
    <w:rsid w:val="00225061"/>
    <w:rsid w:val="00230384"/>
    <w:rsid w:val="0023152A"/>
    <w:rsid w:val="00231BE8"/>
    <w:rsid w:val="00231C0C"/>
    <w:rsid w:val="00235842"/>
    <w:rsid w:val="0024397A"/>
    <w:rsid w:val="00245FF7"/>
    <w:rsid w:val="0026099E"/>
    <w:rsid w:val="002625E1"/>
    <w:rsid w:val="0026282C"/>
    <w:rsid w:val="00264F5F"/>
    <w:rsid w:val="00276659"/>
    <w:rsid w:val="0027728B"/>
    <w:rsid w:val="002772A8"/>
    <w:rsid w:val="002817A7"/>
    <w:rsid w:val="002908F3"/>
    <w:rsid w:val="0029136A"/>
    <w:rsid w:val="00296C1C"/>
    <w:rsid w:val="00296E65"/>
    <w:rsid w:val="00297588"/>
    <w:rsid w:val="002A0913"/>
    <w:rsid w:val="002A17FF"/>
    <w:rsid w:val="002A2F06"/>
    <w:rsid w:val="002A5738"/>
    <w:rsid w:val="002B1318"/>
    <w:rsid w:val="002B2046"/>
    <w:rsid w:val="002B3D77"/>
    <w:rsid w:val="002B3D8A"/>
    <w:rsid w:val="002B4402"/>
    <w:rsid w:val="002B55F1"/>
    <w:rsid w:val="002B64DD"/>
    <w:rsid w:val="002B73E5"/>
    <w:rsid w:val="002B7729"/>
    <w:rsid w:val="002B78AE"/>
    <w:rsid w:val="002C083D"/>
    <w:rsid w:val="002C12AC"/>
    <w:rsid w:val="002C75C9"/>
    <w:rsid w:val="002C7B9A"/>
    <w:rsid w:val="002C7DF0"/>
    <w:rsid w:val="002D6042"/>
    <w:rsid w:val="002D6F93"/>
    <w:rsid w:val="002D7876"/>
    <w:rsid w:val="002D7B50"/>
    <w:rsid w:val="002E200F"/>
    <w:rsid w:val="002E5439"/>
    <w:rsid w:val="002F1427"/>
    <w:rsid w:val="002F1D0D"/>
    <w:rsid w:val="002F6EB0"/>
    <w:rsid w:val="002F761C"/>
    <w:rsid w:val="00301C44"/>
    <w:rsid w:val="003024F3"/>
    <w:rsid w:val="00302C50"/>
    <w:rsid w:val="00304F4B"/>
    <w:rsid w:val="0031687A"/>
    <w:rsid w:val="00317888"/>
    <w:rsid w:val="003213A4"/>
    <w:rsid w:val="00326E73"/>
    <w:rsid w:val="00336460"/>
    <w:rsid w:val="00341CF6"/>
    <w:rsid w:val="00342DF3"/>
    <w:rsid w:val="003437D8"/>
    <w:rsid w:val="00347571"/>
    <w:rsid w:val="003550FD"/>
    <w:rsid w:val="0035589E"/>
    <w:rsid w:val="00355B83"/>
    <w:rsid w:val="003579CA"/>
    <w:rsid w:val="0036031F"/>
    <w:rsid w:val="00360AA8"/>
    <w:rsid w:val="00360AC7"/>
    <w:rsid w:val="003635FB"/>
    <w:rsid w:val="00367072"/>
    <w:rsid w:val="003707B4"/>
    <w:rsid w:val="00371C00"/>
    <w:rsid w:val="0037477F"/>
    <w:rsid w:val="00376A9D"/>
    <w:rsid w:val="00380489"/>
    <w:rsid w:val="0038209B"/>
    <w:rsid w:val="0038487D"/>
    <w:rsid w:val="00390BBA"/>
    <w:rsid w:val="00392912"/>
    <w:rsid w:val="00393402"/>
    <w:rsid w:val="003A1B6C"/>
    <w:rsid w:val="003A359B"/>
    <w:rsid w:val="003A44CB"/>
    <w:rsid w:val="003A6ACD"/>
    <w:rsid w:val="003A7BC8"/>
    <w:rsid w:val="003B29DA"/>
    <w:rsid w:val="003B364D"/>
    <w:rsid w:val="003B41D5"/>
    <w:rsid w:val="003B5BD2"/>
    <w:rsid w:val="003C0757"/>
    <w:rsid w:val="003C6407"/>
    <w:rsid w:val="003C67F1"/>
    <w:rsid w:val="003C7214"/>
    <w:rsid w:val="003D1F06"/>
    <w:rsid w:val="003E34E3"/>
    <w:rsid w:val="003E48DF"/>
    <w:rsid w:val="003F0C4D"/>
    <w:rsid w:val="003F166F"/>
    <w:rsid w:val="003F46BC"/>
    <w:rsid w:val="003F4AE4"/>
    <w:rsid w:val="00401A4F"/>
    <w:rsid w:val="0040450A"/>
    <w:rsid w:val="00410E84"/>
    <w:rsid w:val="004142D8"/>
    <w:rsid w:val="00416899"/>
    <w:rsid w:val="004209BC"/>
    <w:rsid w:val="00420D6A"/>
    <w:rsid w:val="004213F3"/>
    <w:rsid w:val="00421A9A"/>
    <w:rsid w:val="00425765"/>
    <w:rsid w:val="00427763"/>
    <w:rsid w:val="00431BF8"/>
    <w:rsid w:val="00431DD0"/>
    <w:rsid w:val="00442F05"/>
    <w:rsid w:val="00445C3F"/>
    <w:rsid w:val="00451F66"/>
    <w:rsid w:val="0045239B"/>
    <w:rsid w:val="00456496"/>
    <w:rsid w:val="004564D6"/>
    <w:rsid w:val="00456DF5"/>
    <w:rsid w:val="00461437"/>
    <w:rsid w:val="00467C87"/>
    <w:rsid w:val="0047778D"/>
    <w:rsid w:val="00477D15"/>
    <w:rsid w:val="00487DC5"/>
    <w:rsid w:val="00490EA1"/>
    <w:rsid w:val="00490EDD"/>
    <w:rsid w:val="004A64B5"/>
    <w:rsid w:val="004B03F7"/>
    <w:rsid w:val="004B2884"/>
    <w:rsid w:val="004B34B1"/>
    <w:rsid w:val="004D4892"/>
    <w:rsid w:val="004D71A6"/>
    <w:rsid w:val="004D7DD9"/>
    <w:rsid w:val="004E79FD"/>
    <w:rsid w:val="004F070F"/>
    <w:rsid w:val="004F4734"/>
    <w:rsid w:val="004F53FC"/>
    <w:rsid w:val="00502380"/>
    <w:rsid w:val="005065EB"/>
    <w:rsid w:val="00514AB4"/>
    <w:rsid w:val="00515575"/>
    <w:rsid w:val="00525AD6"/>
    <w:rsid w:val="0052632D"/>
    <w:rsid w:val="005278F5"/>
    <w:rsid w:val="00527F25"/>
    <w:rsid w:val="00530B66"/>
    <w:rsid w:val="00537F59"/>
    <w:rsid w:val="00543461"/>
    <w:rsid w:val="00546195"/>
    <w:rsid w:val="005528C8"/>
    <w:rsid w:val="00552B6C"/>
    <w:rsid w:val="00553CB2"/>
    <w:rsid w:val="00555F06"/>
    <w:rsid w:val="00561581"/>
    <w:rsid w:val="00564EC1"/>
    <w:rsid w:val="0057450E"/>
    <w:rsid w:val="00575C39"/>
    <w:rsid w:val="005837F4"/>
    <w:rsid w:val="00591CB0"/>
    <w:rsid w:val="00593A4E"/>
    <w:rsid w:val="005A1BEB"/>
    <w:rsid w:val="005A5404"/>
    <w:rsid w:val="005A702C"/>
    <w:rsid w:val="005A7205"/>
    <w:rsid w:val="005B2127"/>
    <w:rsid w:val="005B78C1"/>
    <w:rsid w:val="005C11FA"/>
    <w:rsid w:val="005C2A41"/>
    <w:rsid w:val="005D1071"/>
    <w:rsid w:val="005D4A9B"/>
    <w:rsid w:val="005E155E"/>
    <w:rsid w:val="005E56DD"/>
    <w:rsid w:val="005F3C3A"/>
    <w:rsid w:val="005F498C"/>
    <w:rsid w:val="005F6CA8"/>
    <w:rsid w:val="00603EA4"/>
    <w:rsid w:val="00604398"/>
    <w:rsid w:val="006048DF"/>
    <w:rsid w:val="00604BC8"/>
    <w:rsid w:val="00606061"/>
    <w:rsid w:val="006061AA"/>
    <w:rsid w:val="006072D1"/>
    <w:rsid w:val="00610A2E"/>
    <w:rsid w:val="00612320"/>
    <w:rsid w:val="00613F33"/>
    <w:rsid w:val="00616BE5"/>
    <w:rsid w:val="00620A96"/>
    <w:rsid w:val="0062170B"/>
    <w:rsid w:val="00627277"/>
    <w:rsid w:val="0062744B"/>
    <w:rsid w:val="00627D4F"/>
    <w:rsid w:val="00635282"/>
    <w:rsid w:val="00635FCF"/>
    <w:rsid w:val="00644906"/>
    <w:rsid w:val="00652E5D"/>
    <w:rsid w:val="00653A10"/>
    <w:rsid w:val="00655DEB"/>
    <w:rsid w:val="00655E5A"/>
    <w:rsid w:val="006567E2"/>
    <w:rsid w:val="0065723A"/>
    <w:rsid w:val="00662584"/>
    <w:rsid w:val="006629DE"/>
    <w:rsid w:val="006660B5"/>
    <w:rsid w:val="00677110"/>
    <w:rsid w:val="00684EF9"/>
    <w:rsid w:val="00686572"/>
    <w:rsid w:val="00686713"/>
    <w:rsid w:val="00691B74"/>
    <w:rsid w:val="0069248A"/>
    <w:rsid w:val="00692B2C"/>
    <w:rsid w:val="00693517"/>
    <w:rsid w:val="006965F3"/>
    <w:rsid w:val="00697BF6"/>
    <w:rsid w:val="006A0AF2"/>
    <w:rsid w:val="006A1A83"/>
    <w:rsid w:val="006A42DB"/>
    <w:rsid w:val="006A4BF3"/>
    <w:rsid w:val="006A6717"/>
    <w:rsid w:val="006A757A"/>
    <w:rsid w:val="006B25F8"/>
    <w:rsid w:val="006B2ECA"/>
    <w:rsid w:val="006B4248"/>
    <w:rsid w:val="006B5162"/>
    <w:rsid w:val="006B6BC4"/>
    <w:rsid w:val="006C5D28"/>
    <w:rsid w:val="006C650F"/>
    <w:rsid w:val="006D1EFF"/>
    <w:rsid w:val="006D2490"/>
    <w:rsid w:val="006D592C"/>
    <w:rsid w:val="006D6C51"/>
    <w:rsid w:val="006E57FD"/>
    <w:rsid w:val="006E7A64"/>
    <w:rsid w:val="006F178B"/>
    <w:rsid w:val="006F35D3"/>
    <w:rsid w:val="006F5F0D"/>
    <w:rsid w:val="006F67A7"/>
    <w:rsid w:val="006F6A83"/>
    <w:rsid w:val="007039E9"/>
    <w:rsid w:val="00703D30"/>
    <w:rsid w:val="0070683E"/>
    <w:rsid w:val="00711631"/>
    <w:rsid w:val="00711AC2"/>
    <w:rsid w:val="00714FEF"/>
    <w:rsid w:val="00715443"/>
    <w:rsid w:val="007173F5"/>
    <w:rsid w:val="007262EC"/>
    <w:rsid w:val="007275CE"/>
    <w:rsid w:val="00731C3D"/>
    <w:rsid w:val="007338E6"/>
    <w:rsid w:val="00737AAB"/>
    <w:rsid w:val="00740E32"/>
    <w:rsid w:val="0074239C"/>
    <w:rsid w:val="00747169"/>
    <w:rsid w:val="007478EB"/>
    <w:rsid w:val="0075142F"/>
    <w:rsid w:val="00751988"/>
    <w:rsid w:val="00760FCC"/>
    <w:rsid w:val="00763CD8"/>
    <w:rsid w:val="0076462F"/>
    <w:rsid w:val="0076469D"/>
    <w:rsid w:val="00765525"/>
    <w:rsid w:val="00767B83"/>
    <w:rsid w:val="00767E6F"/>
    <w:rsid w:val="0077266A"/>
    <w:rsid w:val="00782CCC"/>
    <w:rsid w:val="007903CE"/>
    <w:rsid w:val="00792755"/>
    <w:rsid w:val="00793628"/>
    <w:rsid w:val="00793A75"/>
    <w:rsid w:val="007944CB"/>
    <w:rsid w:val="0079653B"/>
    <w:rsid w:val="007A21D5"/>
    <w:rsid w:val="007A4F68"/>
    <w:rsid w:val="007A59B7"/>
    <w:rsid w:val="007A5C1C"/>
    <w:rsid w:val="007A5E96"/>
    <w:rsid w:val="007B3648"/>
    <w:rsid w:val="007B3843"/>
    <w:rsid w:val="007B672E"/>
    <w:rsid w:val="007C0EA8"/>
    <w:rsid w:val="007C617E"/>
    <w:rsid w:val="007D4DEE"/>
    <w:rsid w:val="007D68F4"/>
    <w:rsid w:val="007E29E9"/>
    <w:rsid w:val="007E3EB8"/>
    <w:rsid w:val="007E6643"/>
    <w:rsid w:val="007E668D"/>
    <w:rsid w:val="007F2198"/>
    <w:rsid w:val="007F4906"/>
    <w:rsid w:val="0080010A"/>
    <w:rsid w:val="00801970"/>
    <w:rsid w:val="00805E8A"/>
    <w:rsid w:val="008109EE"/>
    <w:rsid w:val="00810FE3"/>
    <w:rsid w:val="00815D0B"/>
    <w:rsid w:val="00815DE0"/>
    <w:rsid w:val="00816E90"/>
    <w:rsid w:val="00820E22"/>
    <w:rsid w:val="00831119"/>
    <w:rsid w:val="00832695"/>
    <w:rsid w:val="008347D5"/>
    <w:rsid w:val="00834E57"/>
    <w:rsid w:val="008356E3"/>
    <w:rsid w:val="00837C31"/>
    <w:rsid w:val="00840C7E"/>
    <w:rsid w:val="008436E8"/>
    <w:rsid w:val="0084710D"/>
    <w:rsid w:val="00853911"/>
    <w:rsid w:val="00855F62"/>
    <w:rsid w:val="00861545"/>
    <w:rsid w:val="008627B4"/>
    <w:rsid w:val="00871C4F"/>
    <w:rsid w:val="00873134"/>
    <w:rsid w:val="00875EE1"/>
    <w:rsid w:val="008854D1"/>
    <w:rsid w:val="00886957"/>
    <w:rsid w:val="00886981"/>
    <w:rsid w:val="00894DF4"/>
    <w:rsid w:val="008A0C52"/>
    <w:rsid w:val="008A442C"/>
    <w:rsid w:val="008B2A66"/>
    <w:rsid w:val="008B4C31"/>
    <w:rsid w:val="008B6CA5"/>
    <w:rsid w:val="008C32D5"/>
    <w:rsid w:val="008D637F"/>
    <w:rsid w:val="008E1626"/>
    <w:rsid w:val="008E2E9F"/>
    <w:rsid w:val="008E3B2A"/>
    <w:rsid w:val="008E4352"/>
    <w:rsid w:val="008E5C9F"/>
    <w:rsid w:val="008E7244"/>
    <w:rsid w:val="008F29BA"/>
    <w:rsid w:val="008F38D5"/>
    <w:rsid w:val="008F44F9"/>
    <w:rsid w:val="008F4EA5"/>
    <w:rsid w:val="0090050A"/>
    <w:rsid w:val="00902A72"/>
    <w:rsid w:val="00906101"/>
    <w:rsid w:val="00910B08"/>
    <w:rsid w:val="00912821"/>
    <w:rsid w:val="009140F5"/>
    <w:rsid w:val="00922317"/>
    <w:rsid w:val="00922EC1"/>
    <w:rsid w:val="00924CF4"/>
    <w:rsid w:val="00926F65"/>
    <w:rsid w:val="00927E60"/>
    <w:rsid w:val="0093667F"/>
    <w:rsid w:val="0094036D"/>
    <w:rsid w:val="00944379"/>
    <w:rsid w:val="00946725"/>
    <w:rsid w:val="0095188E"/>
    <w:rsid w:val="00952C4B"/>
    <w:rsid w:val="00953543"/>
    <w:rsid w:val="0096057B"/>
    <w:rsid w:val="00960B44"/>
    <w:rsid w:val="0096143E"/>
    <w:rsid w:val="0096219B"/>
    <w:rsid w:val="00965C24"/>
    <w:rsid w:val="00967F10"/>
    <w:rsid w:val="00973D2D"/>
    <w:rsid w:val="009830A1"/>
    <w:rsid w:val="009850B5"/>
    <w:rsid w:val="009868DC"/>
    <w:rsid w:val="009903CB"/>
    <w:rsid w:val="009A0218"/>
    <w:rsid w:val="009B10A6"/>
    <w:rsid w:val="009B4E31"/>
    <w:rsid w:val="009B69D8"/>
    <w:rsid w:val="009C2588"/>
    <w:rsid w:val="009C4D2D"/>
    <w:rsid w:val="009C5513"/>
    <w:rsid w:val="009D1B29"/>
    <w:rsid w:val="009D3625"/>
    <w:rsid w:val="009D6D41"/>
    <w:rsid w:val="009D7C6A"/>
    <w:rsid w:val="009E0230"/>
    <w:rsid w:val="009E1D65"/>
    <w:rsid w:val="009E52B6"/>
    <w:rsid w:val="009E61F6"/>
    <w:rsid w:val="009E6FED"/>
    <w:rsid w:val="009E761B"/>
    <w:rsid w:val="009E7A6E"/>
    <w:rsid w:val="009E7D3A"/>
    <w:rsid w:val="009F3216"/>
    <w:rsid w:val="009F4117"/>
    <w:rsid w:val="009F59B5"/>
    <w:rsid w:val="009F5F5D"/>
    <w:rsid w:val="00A00337"/>
    <w:rsid w:val="00A0703B"/>
    <w:rsid w:val="00A07D24"/>
    <w:rsid w:val="00A07F11"/>
    <w:rsid w:val="00A10C34"/>
    <w:rsid w:val="00A10F1E"/>
    <w:rsid w:val="00A15A29"/>
    <w:rsid w:val="00A17C6A"/>
    <w:rsid w:val="00A20A31"/>
    <w:rsid w:val="00A2341E"/>
    <w:rsid w:val="00A33D5F"/>
    <w:rsid w:val="00A34516"/>
    <w:rsid w:val="00A373FD"/>
    <w:rsid w:val="00A37BDC"/>
    <w:rsid w:val="00A417D1"/>
    <w:rsid w:val="00A41ABD"/>
    <w:rsid w:val="00A4298A"/>
    <w:rsid w:val="00A45227"/>
    <w:rsid w:val="00A46754"/>
    <w:rsid w:val="00A52201"/>
    <w:rsid w:val="00A72B13"/>
    <w:rsid w:val="00A734D9"/>
    <w:rsid w:val="00A762C4"/>
    <w:rsid w:val="00A828E4"/>
    <w:rsid w:val="00A834A4"/>
    <w:rsid w:val="00A85882"/>
    <w:rsid w:val="00A92259"/>
    <w:rsid w:val="00A93EBC"/>
    <w:rsid w:val="00AA019E"/>
    <w:rsid w:val="00AA1F5A"/>
    <w:rsid w:val="00AA24C3"/>
    <w:rsid w:val="00AB60E4"/>
    <w:rsid w:val="00AC13AD"/>
    <w:rsid w:val="00AC2407"/>
    <w:rsid w:val="00AC593B"/>
    <w:rsid w:val="00AC7F5D"/>
    <w:rsid w:val="00AD131B"/>
    <w:rsid w:val="00AD3AC8"/>
    <w:rsid w:val="00AE7653"/>
    <w:rsid w:val="00AF597B"/>
    <w:rsid w:val="00B00004"/>
    <w:rsid w:val="00B015BA"/>
    <w:rsid w:val="00B06C3F"/>
    <w:rsid w:val="00B15334"/>
    <w:rsid w:val="00B22EBF"/>
    <w:rsid w:val="00B22F66"/>
    <w:rsid w:val="00B306A2"/>
    <w:rsid w:val="00B306C0"/>
    <w:rsid w:val="00B33D32"/>
    <w:rsid w:val="00B365DB"/>
    <w:rsid w:val="00B51562"/>
    <w:rsid w:val="00B557CF"/>
    <w:rsid w:val="00B5625C"/>
    <w:rsid w:val="00B63EF6"/>
    <w:rsid w:val="00B73B48"/>
    <w:rsid w:val="00B74FDD"/>
    <w:rsid w:val="00B83887"/>
    <w:rsid w:val="00B9195F"/>
    <w:rsid w:val="00B950B8"/>
    <w:rsid w:val="00B95E57"/>
    <w:rsid w:val="00B963D3"/>
    <w:rsid w:val="00B96839"/>
    <w:rsid w:val="00BA68AD"/>
    <w:rsid w:val="00BB12DA"/>
    <w:rsid w:val="00BB37BC"/>
    <w:rsid w:val="00BB5433"/>
    <w:rsid w:val="00BB77BC"/>
    <w:rsid w:val="00BD64D0"/>
    <w:rsid w:val="00BE07A1"/>
    <w:rsid w:val="00BE4500"/>
    <w:rsid w:val="00BF365A"/>
    <w:rsid w:val="00C0168A"/>
    <w:rsid w:val="00C0507C"/>
    <w:rsid w:val="00C069F8"/>
    <w:rsid w:val="00C11D8B"/>
    <w:rsid w:val="00C1477C"/>
    <w:rsid w:val="00C1506A"/>
    <w:rsid w:val="00C15A37"/>
    <w:rsid w:val="00C15D29"/>
    <w:rsid w:val="00C24281"/>
    <w:rsid w:val="00C26B99"/>
    <w:rsid w:val="00C272E9"/>
    <w:rsid w:val="00C32979"/>
    <w:rsid w:val="00C3513D"/>
    <w:rsid w:val="00C353E0"/>
    <w:rsid w:val="00C41329"/>
    <w:rsid w:val="00C44F81"/>
    <w:rsid w:val="00C4514D"/>
    <w:rsid w:val="00C456D5"/>
    <w:rsid w:val="00C461A0"/>
    <w:rsid w:val="00C5080F"/>
    <w:rsid w:val="00C5254B"/>
    <w:rsid w:val="00C54879"/>
    <w:rsid w:val="00C54BDF"/>
    <w:rsid w:val="00C56CB1"/>
    <w:rsid w:val="00C63D0C"/>
    <w:rsid w:val="00C72791"/>
    <w:rsid w:val="00C727FB"/>
    <w:rsid w:val="00C74CFE"/>
    <w:rsid w:val="00C870F7"/>
    <w:rsid w:val="00C907F0"/>
    <w:rsid w:val="00C93DBF"/>
    <w:rsid w:val="00C96711"/>
    <w:rsid w:val="00CB1A60"/>
    <w:rsid w:val="00CB39AD"/>
    <w:rsid w:val="00CB7A0C"/>
    <w:rsid w:val="00CC1011"/>
    <w:rsid w:val="00CC5AB2"/>
    <w:rsid w:val="00CC6F91"/>
    <w:rsid w:val="00CD2F3B"/>
    <w:rsid w:val="00CD53FE"/>
    <w:rsid w:val="00CD5DCF"/>
    <w:rsid w:val="00CD6DB6"/>
    <w:rsid w:val="00CD73F5"/>
    <w:rsid w:val="00CD7E5B"/>
    <w:rsid w:val="00CE02BC"/>
    <w:rsid w:val="00CF7343"/>
    <w:rsid w:val="00D00796"/>
    <w:rsid w:val="00D01228"/>
    <w:rsid w:val="00D02C0F"/>
    <w:rsid w:val="00D03787"/>
    <w:rsid w:val="00D04327"/>
    <w:rsid w:val="00D05BD5"/>
    <w:rsid w:val="00D065B4"/>
    <w:rsid w:val="00D0662F"/>
    <w:rsid w:val="00D10A06"/>
    <w:rsid w:val="00D11BCF"/>
    <w:rsid w:val="00D1229D"/>
    <w:rsid w:val="00D164D6"/>
    <w:rsid w:val="00D17F63"/>
    <w:rsid w:val="00D221F7"/>
    <w:rsid w:val="00D23A5A"/>
    <w:rsid w:val="00D2599C"/>
    <w:rsid w:val="00D27067"/>
    <w:rsid w:val="00D3350E"/>
    <w:rsid w:val="00D40184"/>
    <w:rsid w:val="00D515C5"/>
    <w:rsid w:val="00D52025"/>
    <w:rsid w:val="00D53860"/>
    <w:rsid w:val="00D563F7"/>
    <w:rsid w:val="00D57032"/>
    <w:rsid w:val="00D57B17"/>
    <w:rsid w:val="00D57DE8"/>
    <w:rsid w:val="00D621BC"/>
    <w:rsid w:val="00D621D0"/>
    <w:rsid w:val="00D65551"/>
    <w:rsid w:val="00D719B9"/>
    <w:rsid w:val="00D73D2D"/>
    <w:rsid w:val="00D80396"/>
    <w:rsid w:val="00D84601"/>
    <w:rsid w:val="00D86B8F"/>
    <w:rsid w:val="00D86D06"/>
    <w:rsid w:val="00D87167"/>
    <w:rsid w:val="00D900BE"/>
    <w:rsid w:val="00D96EA9"/>
    <w:rsid w:val="00DA7B9F"/>
    <w:rsid w:val="00DB10B4"/>
    <w:rsid w:val="00DB11FC"/>
    <w:rsid w:val="00DB1266"/>
    <w:rsid w:val="00DB4AAD"/>
    <w:rsid w:val="00DB6348"/>
    <w:rsid w:val="00DC47E8"/>
    <w:rsid w:val="00DD5775"/>
    <w:rsid w:val="00DF1CC2"/>
    <w:rsid w:val="00DF2046"/>
    <w:rsid w:val="00DF2914"/>
    <w:rsid w:val="00DF475A"/>
    <w:rsid w:val="00DF5ADC"/>
    <w:rsid w:val="00E004DD"/>
    <w:rsid w:val="00E0107D"/>
    <w:rsid w:val="00E018C5"/>
    <w:rsid w:val="00E02BC5"/>
    <w:rsid w:val="00E0576D"/>
    <w:rsid w:val="00E07D55"/>
    <w:rsid w:val="00E10496"/>
    <w:rsid w:val="00E114A1"/>
    <w:rsid w:val="00E12106"/>
    <w:rsid w:val="00E159B1"/>
    <w:rsid w:val="00E20EF5"/>
    <w:rsid w:val="00E22A48"/>
    <w:rsid w:val="00E231DA"/>
    <w:rsid w:val="00E238EB"/>
    <w:rsid w:val="00E23A26"/>
    <w:rsid w:val="00E30B5E"/>
    <w:rsid w:val="00E314D3"/>
    <w:rsid w:val="00E33628"/>
    <w:rsid w:val="00E4239E"/>
    <w:rsid w:val="00E44015"/>
    <w:rsid w:val="00E45266"/>
    <w:rsid w:val="00E46622"/>
    <w:rsid w:val="00E47AE2"/>
    <w:rsid w:val="00E51B46"/>
    <w:rsid w:val="00E54383"/>
    <w:rsid w:val="00E60670"/>
    <w:rsid w:val="00E632B6"/>
    <w:rsid w:val="00E63FC1"/>
    <w:rsid w:val="00E66D17"/>
    <w:rsid w:val="00E70DBB"/>
    <w:rsid w:val="00E72E77"/>
    <w:rsid w:val="00E76CC7"/>
    <w:rsid w:val="00E76EEF"/>
    <w:rsid w:val="00E84D26"/>
    <w:rsid w:val="00E908E5"/>
    <w:rsid w:val="00E9187E"/>
    <w:rsid w:val="00EA1AE7"/>
    <w:rsid w:val="00EA68AF"/>
    <w:rsid w:val="00EB41F8"/>
    <w:rsid w:val="00EB4F24"/>
    <w:rsid w:val="00EB73EF"/>
    <w:rsid w:val="00EC04FC"/>
    <w:rsid w:val="00EC1720"/>
    <w:rsid w:val="00EC1940"/>
    <w:rsid w:val="00EC2DAC"/>
    <w:rsid w:val="00EC42D0"/>
    <w:rsid w:val="00EC4F27"/>
    <w:rsid w:val="00ED0981"/>
    <w:rsid w:val="00ED1AA2"/>
    <w:rsid w:val="00ED3D11"/>
    <w:rsid w:val="00ED6249"/>
    <w:rsid w:val="00ED65F7"/>
    <w:rsid w:val="00EE0AAF"/>
    <w:rsid w:val="00EE0B8A"/>
    <w:rsid w:val="00EE1C46"/>
    <w:rsid w:val="00EE20D8"/>
    <w:rsid w:val="00EE4289"/>
    <w:rsid w:val="00EF09EC"/>
    <w:rsid w:val="00F04C35"/>
    <w:rsid w:val="00F05747"/>
    <w:rsid w:val="00F06556"/>
    <w:rsid w:val="00F10D59"/>
    <w:rsid w:val="00F120AA"/>
    <w:rsid w:val="00F12F8F"/>
    <w:rsid w:val="00F150BC"/>
    <w:rsid w:val="00F15229"/>
    <w:rsid w:val="00F20E4C"/>
    <w:rsid w:val="00F2334B"/>
    <w:rsid w:val="00F24223"/>
    <w:rsid w:val="00F24E22"/>
    <w:rsid w:val="00F3193B"/>
    <w:rsid w:val="00F3277D"/>
    <w:rsid w:val="00F35228"/>
    <w:rsid w:val="00F35AFC"/>
    <w:rsid w:val="00F362A5"/>
    <w:rsid w:val="00F43C7B"/>
    <w:rsid w:val="00F46826"/>
    <w:rsid w:val="00F50FFB"/>
    <w:rsid w:val="00F5148C"/>
    <w:rsid w:val="00F5571C"/>
    <w:rsid w:val="00F569B9"/>
    <w:rsid w:val="00F60191"/>
    <w:rsid w:val="00F634BB"/>
    <w:rsid w:val="00F70027"/>
    <w:rsid w:val="00F77103"/>
    <w:rsid w:val="00F82BFB"/>
    <w:rsid w:val="00F8423B"/>
    <w:rsid w:val="00F85FD1"/>
    <w:rsid w:val="00F95A42"/>
    <w:rsid w:val="00F97065"/>
    <w:rsid w:val="00F97296"/>
    <w:rsid w:val="00FA0B5A"/>
    <w:rsid w:val="00FA0E7C"/>
    <w:rsid w:val="00FA3483"/>
    <w:rsid w:val="00FA6931"/>
    <w:rsid w:val="00FB0441"/>
    <w:rsid w:val="00FB1FFC"/>
    <w:rsid w:val="00FB4AB6"/>
    <w:rsid w:val="00FB6FFB"/>
    <w:rsid w:val="00FB71D3"/>
    <w:rsid w:val="00FC44AD"/>
    <w:rsid w:val="00FC6369"/>
    <w:rsid w:val="00FC7B38"/>
    <w:rsid w:val="00FD29AA"/>
    <w:rsid w:val="00FD7595"/>
    <w:rsid w:val="00FE25F8"/>
    <w:rsid w:val="00FE2732"/>
    <w:rsid w:val="00FE3FE6"/>
    <w:rsid w:val="00FF1B07"/>
    <w:rsid w:val="00FF324C"/>
    <w:rsid w:val="00FF58C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C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C68A4"/>
    <w:pPr>
      <w:numPr>
        <w:numId w:val="1"/>
      </w:numPr>
    </w:pPr>
  </w:style>
  <w:style w:type="paragraph" w:customStyle="1" w:styleId="Standard">
    <w:name w:val="Standard"/>
    <w:rsid w:val="000C68A4"/>
    <w:rPr>
      <w:sz w:val="24"/>
      <w:szCs w:val="24"/>
    </w:rPr>
  </w:style>
  <w:style w:type="paragraph" w:customStyle="1" w:styleId="Heading">
    <w:name w:val="Heading"/>
    <w:basedOn w:val="Standard"/>
    <w:next w:val="Textbody"/>
    <w:rsid w:val="000C68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C68A4"/>
    <w:rPr>
      <w:rFonts w:ascii="Arial" w:hAnsi="Arial" w:cs="Arial"/>
      <w:sz w:val="22"/>
      <w:u w:val="single"/>
    </w:rPr>
  </w:style>
  <w:style w:type="paragraph" w:styleId="a3">
    <w:name w:val="List"/>
    <w:basedOn w:val="Textbody"/>
    <w:rsid w:val="000C68A4"/>
    <w:rPr>
      <w:rFonts w:cs="Mangal"/>
    </w:rPr>
  </w:style>
  <w:style w:type="paragraph" w:customStyle="1" w:styleId="1">
    <w:name w:val="標號1"/>
    <w:basedOn w:val="Standard"/>
    <w:rsid w:val="000C68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68A4"/>
    <w:pPr>
      <w:suppressLineNumbers/>
    </w:pPr>
    <w:rPr>
      <w:rFonts w:cs="Mangal"/>
    </w:rPr>
  </w:style>
  <w:style w:type="paragraph" w:customStyle="1" w:styleId="11">
    <w:name w:val="標題 11"/>
    <w:basedOn w:val="Standard"/>
    <w:next w:val="Textbody"/>
    <w:rsid w:val="000C68A4"/>
    <w:pPr>
      <w:keepNext/>
      <w:spacing w:line="0" w:lineRule="atLeast"/>
    </w:pPr>
    <w:rPr>
      <w:rFonts w:ascii="Arial" w:hAnsi="Arial" w:cs="Arial"/>
      <w:b/>
      <w:bCs/>
      <w:sz w:val="22"/>
    </w:rPr>
  </w:style>
  <w:style w:type="paragraph" w:customStyle="1" w:styleId="21">
    <w:name w:val="標題 21"/>
    <w:basedOn w:val="Standard"/>
    <w:next w:val="Textbody"/>
    <w:rsid w:val="000C68A4"/>
    <w:pPr>
      <w:keepNext/>
      <w:spacing w:line="0" w:lineRule="atLeast"/>
      <w:outlineLvl w:val="0"/>
    </w:pPr>
    <w:rPr>
      <w:rFonts w:ascii="Arial" w:hAnsi="Arial" w:cs="Arial"/>
      <w:sz w:val="22"/>
      <w:u w:val="single"/>
    </w:rPr>
  </w:style>
  <w:style w:type="paragraph" w:customStyle="1" w:styleId="31">
    <w:name w:val="標題 31"/>
    <w:basedOn w:val="Standard"/>
    <w:next w:val="Textbody"/>
    <w:rsid w:val="000C68A4"/>
    <w:pPr>
      <w:keepNext/>
      <w:outlineLvl w:val="2"/>
    </w:pPr>
    <w:rPr>
      <w:rFonts w:ascii="Arial" w:hAnsi="Arial" w:cs="Arial"/>
      <w:sz w:val="22"/>
      <w:u w:val="single"/>
    </w:rPr>
  </w:style>
  <w:style w:type="paragraph" w:customStyle="1" w:styleId="41">
    <w:name w:val="標題 41"/>
    <w:basedOn w:val="Standard"/>
    <w:next w:val="Textbody"/>
    <w:rsid w:val="000C68A4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customStyle="1" w:styleId="51">
    <w:name w:val="標題 51"/>
    <w:basedOn w:val="Standard"/>
    <w:next w:val="Textbody"/>
    <w:rsid w:val="000C68A4"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paragraph" w:styleId="a4">
    <w:name w:val="Title"/>
    <w:basedOn w:val="Standard"/>
    <w:next w:val="a5"/>
    <w:rsid w:val="000C68A4"/>
    <w:pPr>
      <w:jc w:val="center"/>
    </w:pPr>
    <w:rPr>
      <w:b/>
      <w:bCs/>
      <w:sz w:val="36"/>
      <w:szCs w:val="36"/>
    </w:rPr>
  </w:style>
  <w:style w:type="paragraph" w:styleId="a5">
    <w:name w:val="Subtitle"/>
    <w:basedOn w:val="Standard"/>
    <w:next w:val="Textbody"/>
    <w:rsid w:val="000C68A4"/>
    <w:pPr>
      <w:jc w:val="center"/>
    </w:pPr>
    <w:rPr>
      <w:b/>
      <w:bCs/>
      <w:i/>
      <w:iCs/>
      <w:sz w:val="28"/>
      <w:szCs w:val="28"/>
      <w:u w:val="single"/>
    </w:rPr>
  </w:style>
  <w:style w:type="paragraph" w:customStyle="1" w:styleId="10">
    <w:name w:val="頁尾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Standard"/>
    <w:rsid w:val="000C68A4"/>
    <w:pPr>
      <w:jc w:val="both"/>
    </w:pPr>
    <w:rPr>
      <w:rFonts w:ascii="Arial" w:hAnsi="Arial" w:cs="Arial"/>
      <w:sz w:val="22"/>
    </w:rPr>
  </w:style>
  <w:style w:type="paragraph" w:styleId="Web">
    <w:name w:val="Normal (Web)"/>
    <w:basedOn w:val="Standard"/>
    <w:uiPriority w:val="99"/>
    <w:rsid w:val="000C68A4"/>
    <w:pPr>
      <w:widowControl/>
      <w:spacing w:before="100" w:after="100"/>
    </w:pPr>
    <w:rPr>
      <w:rFonts w:ascii="新細明體" w:hAnsi="新細明體"/>
    </w:rPr>
  </w:style>
  <w:style w:type="paragraph" w:customStyle="1" w:styleId="Textbodyindent">
    <w:name w:val="Text body indent"/>
    <w:basedOn w:val="Standard"/>
    <w:rsid w:val="000C68A4"/>
    <w:pPr>
      <w:ind w:left="480"/>
      <w:jc w:val="both"/>
    </w:pPr>
    <w:rPr>
      <w:rFonts w:ascii="Arial" w:hAnsi="Arial" w:cs="Arial"/>
      <w:sz w:val="22"/>
    </w:rPr>
  </w:style>
  <w:style w:type="paragraph" w:customStyle="1" w:styleId="12">
    <w:name w:val="頁首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Standard"/>
    <w:rsid w:val="000C68A4"/>
    <w:pPr>
      <w:spacing w:line="0" w:lineRule="atLeast"/>
    </w:pPr>
    <w:rPr>
      <w:rFonts w:ascii="Arial" w:hAnsi="Arial" w:cs="Arial"/>
      <w:sz w:val="22"/>
    </w:rPr>
  </w:style>
  <w:style w:type="paragraph" w:styleId="a6">
    <w:name w:val="List Paragraph"/>
    <w:basedOn w:val="Standard"/>
    <w:link w:val="13"/>
    <w:uiPriority w:val="34"/>
    <w:qFormat/>
    <w:rsid w:val="000C68A4"/>
    <w:pPr>
      <w:ind w:left="480"/>
    </w:pPr>
  </w:style>
  <w:style w:type="paragraph" w:styleId="a7">
    <w:name w:val="Plain Text"/>
    <w:basedOn w:val="Standard"/>
    <w:rsid w:val="000C68A4"/>
    <w:pPr>
      <w:widowControl/>
    </w:pPr>
    <w:rPr>
      <w:rFonts w:ascii="Calibri" w:hAnsi="Calibri"/>
    </w:rPr>
  </w:style>
  <w:style w:type="paragraph" w:customStyle="1" w:styleId="-11">
    <w:name w:val="彩色清單 - 輔色 11"/>
    <w:basedOn w:val="Standard"/>
    <w:rsid w:val="000C68A4"/>
    <w:pPr>
      <w:ind w:left="480"/>
    </w:pPr>
  </w:style>
  <w:style w:type="paragraph" w:customStyle="1" w:styleId="61">
    <w:name w:val="標題 61"/>
    <w:basedOn w:val="Heading"/>
    <w:next w:val="Textbody"/>
    <w:rsid w:val="000C68A4"/>
    <w:pPr>
      <w:outlineLvl w:val="5"/>
    </w:pPr>
    <w:rPr>
      <w:b/>
      <w:bCs/>
    </w:rPr>
  </w:style>
  <w:style w:type="paragraph" w:customStyle="1" w:styleId="71">
    <w:name w:val="標題 71"/>
    <w:basedOn w:val="Heading"/>
    <w:next w:val="Textbody"/>
    <w:rsid w:val="000C68A4"/>
    <w:pPr>
      <w:outlineLvl w:val="6"/>
    </w:pPr>
    <w:rPr>
      <w:b/>
      <w:bCs/>
    </w:rPr>
  </w:style>
  <w:style w:type="character" w:styleId="a8">
    <w:name w:val="page number"/>
    <w:basedOn w:val="a0"/>
    <w:rsid w:val="000C68A4"/>
  </w:style>
  <w:style w:type="character" w:customStyle="1" w:styleId="14">
    <w:name w:val="標題 1 字元"/>
    <w:basedOn w:val="a0"/>
    <w:rsid w:val="000C68A4"/>
    <w:rPr>
      <w:rFonts w:ascii="Arial" w:hAnsi="Arial" w:cs="Arial"/>
      <w:b/>
      <w:bCs/>
      <w:kern w:val="3"/>
      <w:sz w:val="22"/>
      <w:szCs w:val="24"/>
    </w:rPr>
  </w:style>
  <w:style w:type="character" w:customStyle="1" w:styleId="a9">
    <w:name w:val="純文字 字元"/>
    <w:basedOn w:val="a0"/>
    <w:rsid w:val="000C68A4"/>
    <w:rPr>
      <w:rFonts w:ascii="Calibri" w:hAnsi="Calibri"/>
      <w:sz w:val="24"/>
      <w:szCs w:val="24"/>
    </w:rPr>
  </w:style>
  <w:style w:type="character" w:customStyle="1" w:styleId="aa">
    <w:name w:val="清單段落 字元"/>
    <w:basedOn w:val="a0"/>
    <w:uiPriority w:val="34"/>
    <w:rsid w:val="000C68A4"/>
    <w:rPr>
      <w:kern w:val="3"/>
      <w:sz w:val="24"/>
      <w:szCs w:val="24"/>
    </w:rPr>
  </w:style>
  <w:style w:type="character" w:customStyle="1" w:styleId="ListLabel1">
    <w:name w:val="ListLabel 1"/>
    <w:rsid w:val="000C68A4"/>
    <w:rPr>
      <w:color w:val="00000A"/>
    </w:rPr>
  </w:style>
  <w:style w:type="character" w:customStyle="1" w:styleId="ListLabel2">
    <w:name w:val="ListLabel 2"/>
    <w:rsid w:val="000C68A4"/>
    <w:rPr>
      <w:sz w:val="16"/>
    </w:rPr>
  </w:style>
  <w:style w:type="character" w:customStyle="1" w:styleId="ListLabel3">
    <w:name w:val="ListLabel 3"/>
    <w:rsid w:val="000C68A4"/>
    <w:rPr>
      <w:rFonts w:eastAsia="新細明體" w:cs="Arial"/>
    </w:rPr>
  </w:style>
  <w:style w:type="character" w:customStyle="1" w:styleId="ListLabel4">
    <w:name w:val="ListLabel 4"/>
    <w:rsid w:val="000C68A4"/>
    <w:rPr>
      <w:rFonts w:cs="Times New Roman"/>
      <w:b w:val="0"/>
      <w:i w:val="0"/>
    </w:rPr>
  </w:style>
  <w:style w:type="character" w:customStyle="1" w:styleId="ListLabel5">
    <w:name w:val="ListLabel 5"/>
    <w:rsid w:val="000C68A4"/>
    <w:rPr>
      <w:rFonts w:cs="Times New Roman"/>
    </w:rPr>
  </w:style>
  <w:style w:type="character" w:customStyle="1" w:styleId="BulletSymbols">
    <w:name w:val="Bullet Symbols"/>
    <w:rsid w:val="000C68A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0C68A4"/>
  </w:style>
  <w:style w:type="numbering" w:customStyle="1" w:styleId="WWNum2">
    <w:name w:val="WWNum2"/>
    <w:basedOn w:val="a2"/>
    <w:rsid w:val="000C68A4"/>
    <w:pPr>
      <w:numPr>
        <w:numId w:val="2"/>
      </w:numPr>
    </w:pPr>
  </w:style>
  <w:style w:type="numbering" w:customStyle="1" w:styleId="WWNum3">
    <w:name w:val="WWNum3"/>
    <w:basedOn w:val="a2"/>
    <w:rsid w:val="000C68A4"/>
    <w:pPr>
      <w:numPr>
        <w:numId w:val="3"/>
      </w:numPr>
    </w:pPr>
  </w:style>
  <w:style w:type="numbering" w:customStyle="1" w:styleId="WWNum4">
    <w:name w:val="WWNum4"/>
    <w:basedOn w:val="a2"/>
    <w:rsid w:val="000C68A4"/>
    <w:pPr>
      <w:numPr>
        <w:numId w:val="4"/>
      </w:numPr>
    </w:pPr>
  </w:style>
  <w:style w:type="numbering" w:customStyle="1" w:styleId="WWNum5">
    <w:name w:val="WWNum5"/>
    <w:basedOn w:val="a2"/>
    <w:rsid w:val="000C68A4"/>
    <w:pPr>
      <w:numPr>
        <w:numId w:val="5"/>
      </w:numPr>
    </w:pPr>
  </w:style>
  <w:style w:type="numbering" w:customStyle="1" w:styleId="WWNum6">
    <w:name w:val="WWNum6"/>
    <w:basedOn w:val="a2"/>
    <w:rsid w:val="000C68A4"/>
    <w:pPr>
      <w:numPr>
        <w:numId w:val="6"/>
      </w:numPr>
    </w:pPr>
  </w:style>
  <w:style w:type="numbering" w:customStyle="1" w:styleId="WWNum7">
    <w:name w:val="WWNum7"/>
    <w:basedOn w:val="a2"/>
    <w:rsid w:val="000C68A4"/>
    <w:pPr>
      <w:numPr>
        <w:numId w:val="7"/>
      </w:numPr>
    </w:pPr>
  </w:style>
  <w:style w:type="numbering" w:customStyle="1" w:styleId="WWNum8">
    <w:name w:val="WWNum8"/>
    <w:basedOn w:val="a2"/>
    <w:rsid w:val="000C68A4"/>
    <w:pPr>
      <w:numPr>
        <w:numId w:val="8"/>
      </w:numPr>
    </w:pPr>
  </w:style>
  <w:style w:type="numbering" w:customStyle="1" w:styleId="WWNum9">
    <w:name w:val="WWNum9"/>
    <w:basedOn w:val="a2"/>
    <w:rsid w:val="000C68A4"/>
    <w:pPr>
      <w:numPr>
        <w:numId w:val="9"/>
      </w:numPr>
    </w:pPr>
  </w:style>
  <w:style w:type="paragraph" w:styleId="ab">
    <w:name w:val="footer"/>
    <w:basedOn w:val="a"/>
    <w:link w:val="ac"/>
    <w:uiPriority w:val="99"/>
    <w:unhideWhenUsed/>
    <w:rsid w:val="000C68A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0C68A4"/>
  </w:style>
  <w:style w:type="paragraph" w:styleId="ad">
    <w:name w:val="header"/>
    <w:basedOn w:val="a"/>
    <w:link w:val="ae"/>
    <w:uiPriority w:val="99"/>
    <w:unhideWhenUsed/>
    <w:rsid w:val="00A20A3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A20A31"/>
  </w:style>
  <w:style w:type="table" w:styleId="af">
    <w:name w:val="Table Grid"/>
    <w:basedOn w:val="a1"/>
    <w:uiPriority w:val="59"/>
    <w:rsid w:val="002F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FA0E7C"/>
    <w:rPr>
      <w:rFonts w:cs="Times New Roman"/>
      <w:color w:val="0000FF"/>
      <w:u w:val="single"/>
    </w:rPr>
  </w:style>
  <w:style w:type="paragraph" w:customStyle="1" w:styleId="topichd">
    <w:name w:val="topichd"/>
    <w:basedOn w:val="a"/>
    <w:rsid w:val="00FA0E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BB0E0E"/>
      <w:kern w:val="0"/>
      <w:sz w:val="22"/>
      <w:szCs w:val="22"/>
    </w:rPr>
  </w:style>
  <w:style w:type="character" w:customStyle="1" w:styleId="13">
    <w:name w:val="清單段落 字元1"/>
    <w:basedOn w:val="a0"/>
    <w:link w:val="a6"/>
    <w:uiPriority w:val="34"/>
    <w:rsid w:val="001168EF"/>
    <w:rPr>
      <w:sz w:val="24"/>
      <w:szCs w:val="24"/>
    </w:rPr>
  </w:style>
  <w:style w:type="numbering" w:customStyle="1" w:styleId="WWNum10">
    <w:name w:val="WWNum10"/>
    <w:basedOn w:val="a2"/>
    <w:rsid w:val="006E7A64"/>
    <w:pPr>
      <w:numPr>
        <w:numId w:val="19"/>
      </w:numPr>
    </w:pPr>
  </w:style>
  <w:style w:type="character" w:customStyle="1" w:styleId="apple-converted-space">
    <w:name w:val="apple-converted-space"/>
    <w:basedOn w:val="a0"/>
    <w:rsid w:val="00AC5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C68A4"/>
    <w:pPr>
      <w:numPr>
        <w:numId w:val="1"/>
      </w:numPr>
    </w:pPr>
  </w:style>
  <w:style w:type="paragraph" w:customStyle="1" w:styleId="Standard">
    <w:name w:val="Standard"/>
    <w:rsid w:val="000C68A4"/>
    <w:rPr>
      <w:sz w:val="24"/>
      <w:szCs w:val="24"/>
    </w:rPr>
  </w:style>
  <w:style w:type="paragraph" w:customStyle="1" w:styleId="Heading">
    <w:name w:val="Heading"/>
    <w:basedOn w:val="Standard"/>
    <w:next w:val="Textbody"/>
    <w:rsid w:val="000C68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C68A4"/>
    <w:rPr>
      <w:rFonts w:ascii="Arial" w:hAnsi="Arial" w:cs="Arial"/>
      <w:sz w:val="22"/>
      <w:u w:val="single"/>
    </w:rPr>
  </w:style>
  <w:style w:type="paragraph" w:styleId="a3">
    <w:name w:val="List"/>
    <w:basedOn w:val="Textbody"/>
    <w:rsid w:val="000C68A4"/>
    <w:rPr>
      <w:rFonts w:cs="Mangal"/>
    </w:rPr>
  </w:style>
  <w:style w:type="paragraph" w:customStyle="1" w:styleId="1">
    <w:name w:val="標號1"/>
    <w:basedOn w:val="Standard"/>
    <w:rsid w:val="000C68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68A4"/>
    <w:pPr>
      <w:suppressLineNumbers/>
    </w:pPr>
    <w:rPr>
      <w:rFonts w:cs="Mangal"/>
    </w:rPr>
  </w:style>
  <w:style w:type="paragraph" w:customStyle="1" w:styleId="11">
    <w:name w:val="標題 11"/>
    <w:basedOn w:val="Standard"/>
    <w:next w:val="Textbody"/>
    <w:rsid w:val="000C68A4"/>
    <w:pPr>
      <w:keepNext/>
      <w:spacing w:line="0" w:lineRule="atLeast"/>
    </w:pPr>
    <w:rPr>
      <w:rFonts w:ascii="Arial" w:hAnsi="Arial" w:cs="Arial"/>
      <w:b/>
      <w:bCs/>
      <w:sz w:val="22"/>
    </w:rPr>
  </w:style>
  <w:style w:type="paragraph" w:customStyle="1" w:styleId="21">
    <w:name w:val="標題 21"/>
    <w:basedOn w:val="Standard"/>
    <w:next w:val="Textbody"/>
    <w:rsid w:val="000C68A4"/>
    <w:pPr>
      <w:keepNext/>
      <w:spacing w:line="0" w:lineRule="atLeast"/>
      <w:outlineLvl w:val="0"/>
    </w:pPr>
    <w:rPr>
      <w:rFonts w:ascii="Arial" w:hAnsi="Arial" w:cs="Arial"/>
      <w:sz w:val="22"/>
      <w:u w:val="single"/>
    </w:rPr>
  </w:style>
  <w:style w:type="paragraph" w:customStyle="1" w:styleId="31">
    <w:name w:val="標題 31"/>
    <w:basedOn w:val="Standard"/>
    <w:next w:val="Textbody"/>
    <w:rsid w:val="000C68A4"/>
    <w:pPr>
      <w:keepNext/>
      <w:outlineLvl w:val="2"/>
    </w:pPr>
    <w:rPr>
      <w:rFonts w:ascii="Arial" w:hAnsi="Arial" w:cs="Arial"/>
      <w:sz w:val="22"/>
      <w:u w:val="single"/>
    </w:rPr>
  </w:style>
  <w:style w:type="paragraph" w:customStyle="1" w:styleId="41">
    <w:name w:val="標題 41"/>
    <w:basedOn w:val="Standard"/>
    <w:next w:val="Textbody"/>
    <w:rsid w:val="000C68A4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customStyle="1" w:styleId="51">
    <w:name w:val="標題 51"/>
    <w:basedOn w:val="Standard"/>
    <w:next w:val="Textbody"/>
    <w:rsid w:val="000C68A4"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paragraph" w:styleId="a4">
    <w:name w:val="Title"/>
    <w:basedOn w:val="Standard"/>
    <w:next w:val="a5"/>
    <w:rsid w:val="000C68A4"/>
    <w:pPr>
      <w:jc w:val="center"/>
    </w:pPr>
    <w:rPr>
      <w:b/>
      <w:bCs/>
      <w:sz w:val="36"/>
      <w:szCs w:val="36"/>
    </w:rPr>
  </w:style>
  <w:style w:type="paragraph" w:styleId="a5">
    <w:name w:val="Subtitle"/>
    <w:basedOn w:val="Standard"/>
    <w:next w:val="Textbody"/>
    <w:rsid w:val="000C68A4"/>
    <w:pPr>
      <w:jc w:val="center"/>
    </w:pPr>
    <w:rPr>
      <w:b/>
      <w:bCs/>
      <w:i/>
      <w:iCs/>
      <w:sz w:val="28"/>
      <w:szCs w:val="28"/>
      <w:u w:val="single"/>
    </w:rPr>
  </w:style>
  <w:style w:type="paragraph" w:customStyle="1" w:styleId="10">
    <w:name w:val="頁尾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Standard"/>
    <w:rsid w:val="000C68A4"/>
    <w:pPr>
      <w:jc w:val="both"/>
    </w:pPr>
    <w:rPr>
      <w:rFonts w:ascii="Arial" w:hAnsi="Arial" w:cs="Arial"/>
      <w:sz w:val="22"/>
    </w:rPr>
  </w:style>
  <w:style w:type="paragraph" w:styleId="Web">
    <w:name w:val="Normal (Web)"/>
    <w:basedOn w:val="Standard"/>
    <w:uiPriority w:val="99"/>
    <w:rsid w:val="000C68A4"/>
    <w:pPr>
      <w:widowControl/>
      <w:spacing w:before="100" w:after="100"/>
    </w:pPr>
    <w:rPr>
      <w:rFonts w:ascii="新細明體" w:hAnsi="新細明體"/>
    </w:rPr>
  </w:style>
  <w:style w:type="paragraph" w:customStyle="1" w:styleId="Textbodyindent">
    <w:name w:val="Text body indent"/>
    <w:basedOn w:val="Standard"/>
    <w:rsid w:val="000C68A4"/>
    <w:pPr>
      <w:ind w:left="480"/>
      <w:jc w:val="both"/>
    </w:pPr>
    <w:rPr>
      <w:rFonts w:ascii="Arial" w:hAnsi="Arial" w:cs="Arial"/>
      <w:sz w:val="22"/>
    </w:rPr>
  </w:style>
  <w:style w:type="paragraph" w:customStyle="1" w:styleId="12">
    <w:name w:val="頁首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Standard"/>
    <w:rsid w:val="000C68A4"/>
    <w:pPr>
      <w:spacing w:line="0" w:lineRule="atLeast"/>
    </w:pPr>
    <w:rPr>
      <w:rFonts w:ascii="Arial" w:hAnsi="Arial" w:cs="Arial"/>
      <w:sz w:val="22"/>
    </w:rPr>
  </w:style>
  <w:style w:type="paragraph" w:styleId="a6">
    <w:name w:val="List Paragraph"/>
    <w:basedOn w:val="Standard"/>
    <w:link w:val="13"/>
    <w:uiPriority w:val="34"/>
    <w:qFormat/>
    <w:rsid w:val="000C68A4"/>
    <w:pPr>
      <w:ind w:left="480"/>
    </w:pPr>
  </w:style>
  <w:style w:type="paragraph" w:styleId="a7">
    <w:name w:val="Plain Text"/>
    <w:basedOn w:val="Standard"/>
    <w:rsid w:val="000C68A4"/>
    <w:pPr>
      <w:widowControl/>
    </w:pPr>
    <w:rPr>
      <w:rFonts w:ascii="Calibri" w:hAnsi="Calibri"/>
    </w:rPr>
  </w:style>
  <w:style w:type="paragraph" w:customStyle="1" w:styleId="-11">
    <w:name w:val="彩色清單 - 輔色 11"/>
    <w:basedOn w:val="Standard"/>
    <w:rsid w:val="000C68A4"/>
    <w:pPr>
      <w:ind w:left="480"/>
    </w:pPr>
  </w:style>
  <w:style w:type="paragraph" w:customStyle="1" w:styleId="61">
    <w:name w:val="標題 61"/>
    <w:basedOn w:val="Heading"/>
    <w:next w:val="Textbody"/>
    <w:rsid w:val="000C68A4"/>
    <w:pPr>
      <w:outlineLvl w:val="5"/>
    </w:pPr>
    <w:rPr>
      <w:b/>
      <w:bCs/>
    </w:rPr>
  </w:style>
  <w:style w:type="paragraph" w:customStyle="1" w:styleId="71">
    <w:name w:val="標題 71"/>
    <w:basedOn w:val="Heading"/>
    <w:next w:val="Textbody"/>
    <w:rsid w:val="000C68A4"/>
    <w:pPr>
      <w:outlineLvl w:val="6"/>
    </w:pPr>
    <w:rPr>
      <w:b/>
      <w:bCs/>
    </w:rPr>
  </w:style>
  <w:style w:type="character" w:styleId="a8">
    <w:name w:val="page number"/>
    <w:basedOn w:val="a0"/>
    <w:rsid w:val="000C68A4"/>
  </w:style>
  <w:style w:type="character" w:customStyle="1" w:styleId="14">
    <w:name w:val="標題 1 字元"/>
    <w:basedOn w:val="a0"/>
    <w:rsid w:val="000C68A4"/>
    <w:rPr>
      <w:rFonts w:ascii="Arial" w:hAnsi="Arial" w:cs="Arial"/>
      <w:b/>
      <w:bCs/>
      <w:kern w:val="3"/>
      <w:sz w:val="22"/>
      <w:szCs w:val="24"/>
    </w:rPr>
  </w:style>
  <w:style w:type="character" w:customStyle="1" w:styleId="a9">
    <w:name w:val="純文字 字元"/>
    <w:basedOn w:val="a0"/>
    <w:rsid w:val="000C68A4"/>
    <w:rPr>
      <w:rFonts w:ascii="Calibri" w:hAnsi="Calibri"/>
      <w:sz w:val="24"/>
      <w:szCs w:val="24"/>
    </w:rPr>
  </w:style>
  <w:style w:type="character" w:customStyle="1" w:styleId="aa">
    <w:name w:val="清單段落 字元"/>
    <w:basedOn w:val="a0"/>
    <w:uiPriority w:val="34"/>
    <w:rsid w:val="000C68A4"/>
    <w:rPr>
      <w:kern w:val="3"/>
      <w:sz w:val="24"/>
      <w:szCs w:val="24"/>
    </w:rPr>
  </w:style>
  <w:style w:type="character" w:customStyle="1" w:styleId="ListLabel1">
    <w:name w:val="ListLabel 1"/>
    <w:rsid w:val="000C68A4"/>
    <w:rPr>
      <w:color w:val="00000A"/>
    </w:rPr>
  </w:style>
  <w:style w:type="character" w:customStyle="1" w:styleId="ListLabel2">
    <w:name w:val="ListLabel 2"/>
    <w:rsid w:val="000C68A4"/>
    <w:rPr>
      <w:sz w:val="16"/>
    </w:rPr>
  </w:style>
  <w:style w:type="character" w:customStyle="1" w:styleId="ListLabel3">
    <w:name w:val="ListLabel 3"/>
    <w:rsid w:val="000C68A4"/>
    <w:rPr>
      <w:rFonts w:eastAsia="新細明體" w:cs="Arial"/>
    </w:rPr>
  </w:style>
  <w:style w:type="character" w:customStyle="1" w:styleId="ListLabel4">
    <w:name w:val="ListLabel 4"/>
    <w:rsid w:val="000C68A4"/>
    <w:rPr>
      <w:rFonts w:cs="Times New Roman"/>
      <w:b w:val="0"/>
      <w:i w:val="0"/>
    </w:rPr>
  </w:style>
  <w:style w:type="character" w:customStyle="1" w:styleId="ListLabel5">
    <w:name w:val="ListLabel 5"/>
    <w:rsid w:val="000C68A4"/>
    <w:rPr>
      <w:rFonts w:cs="Times New Roman"/>
    </w:rPr>
  </w:style>
  <w:style w:type="character" w:customStyle="1" w:styleId="BulletSymbols">
    <w:name w:val="Bullet Symbols"/>
    <w:rsid w:val="000C68A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0C68A4"/>
  </w:style>
  <w:style w:type="numbering" w:customStyle="1" w:styleId="WWNum2">
    <w:name w:val="WWNum2"/>
    <w:basedOn w:val="a2"/>
    <w:rsid w:val="000C68A4"/>
    <w:pPr>
      <w:numPr>
        <w:numId w:val="2"/>
      </w:numPr>
    </w:pPr>
  </w:style>
  <w:style w:type="numbering" w:customStyle="1" w:styleId="WWNum3">
    <w:name w:val="WWNum3"/>
    <w:basedOn w:val="a2"/>
    <w:rsid w:val="000C68A4"/>
    <w:pPr>
      <w:numPr>
        <w:numId w:val="3"/>
      </w:numPr>
    </w:pPr>
  </w:style>
  <w:style w:type="numbering" w:customStyle="1" w:styleId="WWNum4">
    <w:name w:val="WWNum4"/>
    <w:basedOn w:val="a2"/>
    <w:rsid w:val="000C68A4"/>
    <w:pPr>
      <w:numPr>
        <w:numId w:val="4"/>
      </w:numPr>
    </w:pPr>
  </w:style>
  <w:style w:type="numbering" w:customStyle="1" w:styleId="WWNum5">
    <w:name w:val="WWNum5"/>
    <w:basedOn w:val="a2"/>
    <w:rsid w:val="000C68A4"/>
    <w:pPr>
      <w:numPr>
        <w:numId w:val="5"/>
      </w:numPr>
    </w:pPr>
  </w:style>
  <w:style w:type="numbering" w:customStyle="1" w:styleId="WWNum6">
    <w:name w:val="WWNum6"/>
    <w:basedOn w:val="a2"/>
    <w:rsid w:val="000C68A4"/>
    <w:pPr>
      <w:numPr>
        <w:numId w:val="6"/>
      </w:numPr>
    </w:pPr>
  </w:style>
  <w:style w:type="numbering" w:customStyle="1" w:styleId="WWNum7">
    <w:name w:val="WWNum7"/>
    <w:basedOn w:val="a2"/>
    <w:rsid w:val="000C68A4"/>
    <w:pPr>
      <w:numPr>
        <w:numId w:val="7"/>
      </w:numPr>
    </w:pPr>
  </w:style>
  <w:style w:type="numbering" w:customStyle="1" w:styleId="WWNum8">
    <w:name w:val="WWNum8"/>
    <w:basedOn w:val="a2"/>
    <w:rsid w:val="000C68A4"/>
    <w:pPr>
      <w:numPr>
        <w:numId w:val="8"/>
      </w:numPr>
    </w:pPr>
  </w:style>
  <w:style w:type="numbering" w:customStyle="1" w:styleId="WWNum9">
    <w:name w:val="WWNum9"/>
    <w:basedOn w:val="a2"/>
    <w:rsid w:val="000C68A4"/>
    <w:pPr>
      <w:numPr>
        <w:numId w:val="9"/>
      </w:numPr>
    </w:pPr>
  </w:style>
  <w:style w:type="paragraph" w:styleId="ab">
    <w:name w:val="footer"/>
    <w:basedOn w:val="a"/>
    <w:link w:val="ac"/>
    <w:uiPriority w:val="99"/>
    <w:unhideWhenUsed/>
    <w:rsid w:val="000C68A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0C68A4"/>
  </w:style>
  <w:style w:type="paragraph" w:styleId="ad">
    <w:name w:val="header"/>
    <w:basedOn w:val="a"/>
    <w:link w:val="ae"/>
    <w:uiPriority w:val="99"/>
    <w:unhideWhenUsed/>
    <w:rsid w:val="00A20A3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A20A31"/>
  </w:style>
  <w:style w:type="table" w:styleId="af">
    <w:name w:val="Table Grid"/>
    <w:basedOn w:val="a1"/>
    <w:uiPriority w:val="59"/>
    <w:rsid w:val="002F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FA0E7C"/>
    <w:rPr>
      <w:rFonts w:cs="Times New Roman"/>
      <w:color w:val="0000FF"/>
      <w:u w:val="single"/>
    </w:rPr>
  </w:style>
  <w:style w:type="paragraph" w:customStyle="1" w:styleId="topichd">
    <w:name w:val="topichd"/>
    <w:basedOn w:val="a"/>
    <w:rsid w:val="00FA0E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BB0E0E"/>
      <w:kern w:val="0"/>
      <w:sz w:val="22"/>
      <w:szCs w:val="22"/>
    </w:rPr>
  </w:style>
  <w:style w:type="character" w:customStyle="1" w:styleId="13">
    <w:name w:val="清單段落 字元1"/>
    <w:basedOn w:val="a0"/>
    <w:link w:val="a6"/>
    <w:uiPriority w:val="34"/>
    <w:rsid w:val="001168EF"/>
    <w:rPr>
      <w:sz w:val="24"/>
      <w:szCs w:val="24"/>
    </w:rPr>
  </w:style>
  <w:style w:type="numbering" w:customStyle="1" w:styleId="WWNum10">
    <w:name w:val="WWNum10"/>
    <w:basedOn w:val="a2"/>
    <w:rsid w:val="006E7A64"/>
    <w:pPr>
      <w:numPr>
        <w:numId w:val="19"/>
      </w:numPr>
    </w:pPr>
  </w:style>
  <w:style w:type="character" w:customStyle="1" w:styleId="apple-converted-space">
    <w:name w:val="apple-converted-space"/>
    <w:basedOn w:val="a0"/>
    <w:rsid w:val="00AC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AB6DD-E86B-432F-9582-4E85CCE3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8797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COUNCIL OF SOCIAL SERVICE</dc:title>
  <dc:creator>User</dc:creator>
  <cp:lastModifiedBy>Ingkid SHUM</cp:lastModifiedBy>
  <cp:revision>2</cp:revision>
  <cp:lastPrinted>2019-05-31T08:35:00Z</cp:lastPrinted>
  <dcterms:created xsi:type="dcterms:W3CDTF">2021-02-03T07:53:00Z</dcterms:created>
  <dcterms:modified xsi:type="dcterms:W3CDTF">2021-02-03T07:53:00Z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